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54340" w14:textId="01970082" w:rsidR="0003196A" w:rsidRPr="006A65C5" w:rsidRDefault="00EF6C59" w:rsidP="001C3536">
      <w:pPr>
        <w:pStyle w:val="Title"/>
        <w:spacing w:line="276" w:lineRule="auto"/>
        <w:jc w:val="left"/>
        <w:rPr>
          <w:rFonts w:asciiTheme="majorHAnsi" w:hAnsiTheme="majorHAnsi" w:cs="Calibri Light"/>
          <w:b w:val="0"/>
          <w:sz w:val="48"/>
          <w:szCs w:val="48"/>
        </w:rPr>
      </w:pPr>
      <w:r w:rsidRPr="006A65C5">
        <w:rPr>
          <w:rFonts w:asciiTheme="majorHAnsi" w:hAnsiTheme="majorHAnsi" w:cs="Calibri Light"/>
          <w:b w:val="0"/>
          <w:sz w:val="48"/>
          <w:szCs w:val="48"/>
        </w:rPr>
        <w:t>Elias</w:t>
      </w:r>
      <w:r w:rsidR="00DA4277" w:rsidRPr="006A65C5">
        <w:rPr>
          <w:rFonts w:asciiTheme="majorHAnsi" w:hAnsiTheme="majorHAnsi" w:cs="Calibri Light"/>
          <w:b w:val="0"/>
          <w:sz w:val="48"/>
          <w:szCs w:val="48"/>
        </w:rPr>
        <w:t xml:space="preserve"> Applicant</w:t>
      </w:r>
    </w:p>
    <w:p w14:paraId="5961F0D3" w14:textId="665B7A19" w:rsidR="001C3536" w:rsidRPr="00F66A1E" w:rsidRDefault="00674861" w:rsidP="001C3536">
      <w:pPr>
        <w:spacing w:line="276" w:lineRule="auto"/>
        <w:rPr>
          <w:rFonts w:asciiTheme="majorHAnsi" w:eastAsia="Gungsuh" w:hAnsiTheme="majorHAnsi" w:cs="Arial"/>
        </w:rPr>
      </w:pPr>
      <w:r>
        <w:rPr>
          <w:rFonts w:asciiTheme="majorHAnsi" w:hAnsiTheme="majorHAnsi" w:cs="Arial"/>
        </w:rPr>
        <w:t>100 Ordway Street,</w:t>
      </w:r>
      <w:r w:rsidR="001C3536" w:rsidRPr="00F66A1E">
        <w:rPr>
          <w:rFonts w:asciiTheme="majorHAnsi" w:hAnsiTheme="majorHAnsi" w:cs="Arial"/>
        </w:rPr>
        <w:t xml:space="preserve"> </w:t>
      </w:r>
      <w:r w:rsidR="00EF6C59" w:rsidRPr="00F66A1E">
        <w:rPr>
          <w:rFonts w:asciiTheme="majorHAnsi" w:hAnsiTheme="majorHAnsi" w:cs="Arial"/>
        </w:rPr>
        <w:t>Boston, MA</w:t>
      </w:r>
      <w:r w:rsidR="002B346F" w:rsidRPr="00F66A1E">
        <w:rPr>
          <w:rFonts w:asciiTheme="majorHAnsi" w:hAnsiTheme="majorHAnsi" w:cs="Arial"/>
        </w:rPr>
        <w:t xml:space="preserve"> </w:t>
      </w:r>
      <w:r w:rsidR="00EF6C59" w:rsidRPr="00F66A1E">
        <w:rPr>
          <w:rFonts w:asciiTheme="majorHAnsi" w:hAnsiTheme="majorHAnsi" w:cs="Arial"/>
        </w:rPr>
        <w:t>02215</w:t>
      </w:r>
    </w:p>
    <w:p w14:paraId="11183EAF" w14:textId="77777777" w:rsidR="001C3536" w:rsidRPr="00F66A1E" w:rsidRDefault="00E3164E" w:rsidP="001C3536">
      <w:pPr>
        <w:spacing w:line="276" w:lineRule="auto"/>
        <w:rPr>
          <w:rFonts w:asciiTheme="majorHAnsi" w:eastAsia="Gungsuh" w:hAnsiTheme="majorHAnsi" w:cs="Arial"/>
        </w:rPr>
      </w:pPr>
      <w:r w:rsidRPr="00F66A1E">
        <w:rPr>
          <w:rFonts w:asciiTheme="majorHAnsi" w:eastAsia="Gungsuh" w:hAnsiTheme="majorHAnsi" w:cs="Arial"/>
        </w:rPr>
        <w:t>(</w:t>
      </w:r>
      <w:r w:rsidR="00EF6C59" w:rsidRPr="00F66A1E">
        <w:rPr>
          <w:rFonts w:asciiTheme="majorHAnsi" w:eastAsia="Gungsuh" w:hAnsiTheme="majorHAnsi" w:cs="Arial"/>
        </w:rPr>
        <w:t>123</w:t>
      </w:r>
      <w:r w:rsidRPr="00F66A1E">
        <w:rPr>
          <w:rFonts w:asciiTheme="majorHAnsi" w:eastAsia="Gungsuh" w:hAnsiTheme="majorHAnsi" w:cs="Arial"/>
        </w:rPr>
        <w:t xml:space="preserve">) </w:t>
      </w:r>
      <w:r w:rsidR="00EF6C59" w:rsidRPr="00F66A1E">
        <w:rPr>
          <w:rFonts w:asciiTheme="majorHAnsi" w:eastAsia="Gungsuh" w:hAnsiTheme="majorHAnsi" w:cs="Arial"/>
        </w:rPr>
        <w:t>555</w:t>
      </w:r>
      <w:r w:rsidRPr="00F66A1E">
        <w:rPr>
          <w:rFonts w:asciiTheme="majorHAnsi" w:eastAsia="Gungsuh" w:hAnsiTheme="majorHAnsi" w:cs="Arial"/>
        </w:rPr>
        <w:t>-</w:t>
      </w:r>
      <w:r w:rsidR="00EF6C59" w:rsidRPr="00F66A1E">
        <w:rPr>
          <w:rFonts w:asciiTheme="majorHAnsi" w:eastAsia="Gungsuh" w:hAnsiTheme="majorHAnsi" w:cs="Arial"/>
        </w:rPr>
        <w:t>1234</w:t>
      </w:r>
    </w:p>
    <w:p w14:paraId="71F54A3B" w14:textId="20777FC7" w:rsidR="001C3536" w:rsidRPr="00F66A1E" w:rsidRDefault="001C3536" w:rsidP="001C3536">
      <w:pPr>
        <w:spacing w:line="276" w:lineRule="auto"/>
        <w:rPr>
          <w:rFonts w:asciiTheme="majorHAnsi" w:hAnsiTheme="majorHAnsi" w:cs="Arial"/>
          <w:color w:val="4472C4"/>
        </w:rPr>
      </w:pPr>
      <w:r w:rsidRPr="00F66A1E">
        <w:rPr>
          <w:rFonts w:asciiTheme="majorHAnsi" w:hAnsiTheme="majorHAnsi" w:cs="Arial"/>
        </w:rPr>
        <w:t>elias.applicant</w:t>
      </w:r>
      <w:r w:rsidRPr="00F66A1E">
        <w:rPr>
          <w:rFonts w:asciiTheme="majorHAnsi" w:eastAsia="Gungsuh" w:hAnsiTheme="majorHAnsi" w:cs="Arial"/>
        </w:rPr>
        <w:t>@email.com</w:t>
      </w:r>
    </w:p>
    <w:p w14:paraId="7D848EAE" w14:textId="77777777" w:rsidR="001C3536" w:rsidRPr="006A65C5" w:rsidRDefault="001C3536" w:rsidP="001C3536">
      <w:pPr>
        <w:spacing w:line="276" w:lineRule="auto"/>
        <w:rPr>
          <w:rFonts w:asciiTheme="majorHAnsi" w:hAnsiTheme="majorHAnsi" w:cs="Arial"/>
          <w:color w:val="4472C4"/>
          <w:sz w:val="22"/>
          <w:szCs w:val="22"/>
        </w:rPr>
      </w:pPr>
    </w:p>
    <w:p w14:paraId="7AB8812D" w14:textId="6A2DAE2B" w:rsidR="0003196A" w:rsidRPr="00F66A1E" w:rsidRDefault="00EF6C59" w:rsidP="001C3536">
      <w:pPr>
        <w:spacing w:line="276" w:lineRule="auto"/>
        <w:rPr>
          <w:rFonts w:asciiTheme="majorHAnsi" w:hAnsiTheme="majorHAnsi" w:cs="Arial"/>
          <w:spacing w:val="10"/>
          <w:sz w:val="32"/>
          <w:szCs w:val="32"/>
        </w:rPr>
      </w:pPr>
      <w:r w:rsidRPr="00F66A1E">
        <w:rPr>
          <w:rFonts w:asciiTheme="majorHAnsi" w:hAnsiTheme="majorHAnsi" w:cs="Arial"/>
          <w:spacing w:val="10"/>
          <w:sz w:val="32"/>
          <w:szCs w:val="32"/>
        </w:rPr>
        <w:t>OVERVIEW</w:t>
      </w:r>
    </w:p>
    <w:p w14:paraId="236DBAAE" w14:textId="77777777" w:rsidR="001C3536" w:rsidRPr="006A65C5" w:rsidRDefault="001C3536" w:rsidP="001C3536">
      <w:pPr>
        <w:spacing w:line="276" w:lineRule="auto"/>
        <w:rPr>
          <w:rFonts w:asciiTheme="majorHAnsi" w:hAnsiTheme="majorHAnsi" w:cs="Arial"/>
          <w:color w:val="4472C4"/>
          <w:sz w:val="22"/>
          <w:szCs w:val="22"/>
        </w:rPr>
      </w:pPr>
    </w:p>
    <w:p w14:paraId="105ADA8E" w14:textId="77777777" w:rsidR="001C3536" w:rsidRPr="00F66A1E" w:rsidRDefault="00EF6C59" w:rsidP="001C3536">
      <w:pPr>
        <w:spacing w:after="120" w:line="276" w:lineRule="auto"/>
        <w:jc w:val="both"/>
        <w:rPr>
          <w:rFonts w:asciiTheme="majorHAnsi" w:hAnsiTheme="majorHAnsi" w:cs="Arial"/>
        </w:rPr>
      </w:pPr>
      <w:r w:rsidRPr="00F66A1E">
        <w:rPr>
          <w:rFonts w:asciiTheme="majorHAnsi" w:hAnsiTheme="majorHAnsi" w:cs="Arial"/>
        </w:rPr>
        <w:t>Driven guidance counselor with 10+ years’ experience teaching and advising high school students. Fluent in Spanish; skilled at communicating and developing relationships with ESL students and their families. Developing knowledge of American Sign Language. Excellent written and oral communication skills.</w:t>
      </w:r>
      <w:r w:rsidR="00E3164E" w:rsidRPr="00F66A1E">
        <w:rPr>
          <w:rFonts w:asciiTheme="majorHAnsi" w:hAnsiTheme="majorHAnsi" w:cs="Arial"/>
        </w:rPr>
        <w:t xml:space="preserve"> </w:t>
      </w:r>
      <w:bookmarkStart w:id="0" w:name="_Hlk522525703"/>
    </w:p>
    <w:p w14:paraId="10A5FF5C" w14:textId="77777777" w:rsidR="001C3536" w:rsidRPr="006A65C5" w:rsidRDefault="001C3536" w:rsidP="001C3536">
      <w:pPr>
        <w:spacing w:after="120" w:line="276" w:lineRule="auto"/>
        <w:jc w:val="both"/>
        <w:rPr>
          <w:rFonts w:asciiTheme="majorHAnsi" w:hAnsiTheme="majorHAnsi" w:cs="Arial"/>
          <w:sz w:val="22"/>
          <w:szCs w:val="22"/>
        </w:rPr>
      </w:pPr>
    </w:p>
    <w:p w14:paraId="38E299F3" w14:textId="087F2473" w:rsidR="001C3536" w:rsidRPr="00F66A1E" w:rsidRDefault="001C3536" w:rsidP="001C3536">
      <w:pPr>
        <w:spacing w:after="120" w:line="276" w:lineRule="auto"/>
        <w:jc w:val="both"/>
        <w:rPr>
          <w:rFonts w:asciiTheme="majorHAnsi" w:hAnsiTheme="majorHAnsi" w:cs="Arial"/>
          <w:sz w:val="32"/>
          <w:szCs w:val="32"/>
        </w:rPr>
      </w:pPr>
      <w:r w:rsidRPr="00F66A1E">
        <w:rPr>
          <w:rFonts w:asciiTheme="majorHAnsi" w:hAnsiTheme="majorHAnsi" w:cs="Arial"/>
          <w:spacing w:val="10"/>
          <w:sz w:val="32"/>
          <w:szCs w:val="32"/>
        </w:rPr>
        <w:t>EDUCATION &amp; CREDENTIALS</w:t>
      </w:r>
    </w:p>
    <w:p w14:paraId="0C1693D1" w14:textId="6935868B" w:rsidR="001C3536" w:rsidRPr="009A3B4E" w:rsidRDefault="001C3536" w:rsidP="001C3536">
      <w:pPr>
        <w:rPr>
          <w:rFonts w:asciiTheme="majorHAnsi" w:hAnsiTheme="majorHAnsi"/>
        </w:rPr>
      </w:pPr>
      <w:r w:rsidRPr="009A3B4E">
        <w:rPr>
          <w:rFonts w:asciiTheme="majorHAnsi" w:hAnsiTheme="majorHAnsi"/>
          <w:b/>
          <w:iCs/>
        </w:rPr>
        <w:t>Master of Science</w:t>
      </w:r>
      <w:r w:rsidRPr="009A3B4E">
        <w:rPr>
          <w:rFonts w:asciiTheme="majorHAnsi" w:hAnsiTheme="majorHAnsi"/>
          <w:b/>
        </w:rPr>
        <w:t>,</w:t>
      </w:r>
      <w:r w:rsidRPr="009A3B4E">
        <w:rPr>
          <w:rFonts w:asciiTheme="majorHAnsi" w:hAnsiTheme="majorHAnsi"/>
        </w:rPr>
        <w:t xml:space="preserve"> Counseling, </w:t>
      </w:r>
      <w:r w:rsidR="005C5963">
        <w:rPr>
          <w:rFonts w:asciiTheme="majorHAnsi" w:hAnsiTheme="majorHAnsi"/>
        </w:rPr>
        <w:t xml:space="preserve">2006, </w:t>
      </w:r>
      <w:r w:rsidRPr="009A3B4E">
        <w:rPr>
          <w:rFonts w:asciiTheme="majorHAnsi" w:hAnsiTheme="majorHAnsi"/>
        </w:rPr>
        <w:t>Boston College, </w:t>
      </w:r>
      <w:r w:rsidRPr="009A3B4E">
        <w:rPr>
          <w:rFonts w:asciiTheme="majorHAnsi" w:hAnsiTheme="majorHAnsi"/>
          <w:bCs/>
        </w:rPr>
        <w:t>Boston</w:t>
      </w:r>
      <w:r w:rsidRPr="009A3B4E">
        <w:rPr>
          <w:rFonts w:asciiTheme="majorHAnsi" w:hAnsiTheme="majorHAnsi"/>
        </w:rPr>
        <w:t>, </w:t>
      </w:r>
      <w:r w:rsidRPr="009A3B4E">
        <w:rPr>
          <w:rFonts w:asciiTheme="majorHAnsi" w:hAnsiTheme="majorHAnsi"/>
          <w:bCs/>
        </w:rPr>
        <w:t>MA</w:t>
      </w:r>
      <w:r w:rsidRPr="009A3B4E">
        <w:rPr>
          <w:rFonts w:asciiTheme="majorHAnsi" w:hAnsiTheme="majorHAnsi"/>
        </w:rPr>
        <w:br/>
      </w:r>
      <w:r w:rsidRPr="009A3B4E">
        <w:rPr>
          <w:rFonts w:asciiTheme="majorHAnsi" w:hAnsiTheme="majorHAnsi"/>
          <w:b/>
          <w:iCs/>
        </w:rPr>
        <w:t>Bachelor of Education</w:t>
      </w:r>
      <w:r w:rsidRPr="009A3B4E">
        <w:rPr>
          <w:rFonts w:asciiTheme="majorHAnsi" w:hAnsiTheme="majorHAnsi"/>
          <w:b/>
        </w:rPr>
        <w:t>,</w:t>
      </w:r>
      <w:r w:rsidRPr="009A3B4E">
        <w:rPr>
          <w:rFonts w:asciiTheme="majorHAnsi" w:hAnsiTheme="majorHAnsi"/>
        </w:rPr>
        <w:t xml:space="preserve"> Boston University, </w:t>
      </w:r>
      <w:r w:rsidR="005C5963">
        <w:rPr>
          <w:rFonts w:asciiTheme="majorHAnsi" w:hAnsiTheme="majorHAnsi"/>
        </w:rPr>
        <w:t xml:space="preserve">2009, </w:t>
      </w:r>
      <w:bookmarkStart w:id="1" w:name="_GoBack"/>
      <w:bookmarkEnd w:id="1"/>
      <w:r w:rsidRPr="009A3B4E">
        <w:rPr>
          <w:rFonts w:asciiTheme="majorHAnsi" w:hAnsiTheme="majorHAnsi"/>
          <w:bCs/>
        </w:rPr>
        <w:t>Boston, MA</w:t>
      </w:r>
    </w:p>
    <w:p w14:paraId="4BF609CB" w14:textId="77777777" w:rsidR="001C3536" w:rsidRPr="006A65C5" w:rsidRDefault="001C3536" w:rsidP="001C3536">
      <w:pPr>
        <w:spacing w:after="120" w:line="276" w:lineRule="auto"/>
        <w:jc w:val="both"/>
        <w:rPr>
          <w:rFonts w:asciiTheme="majorHAnsi" w:hAnsiTheme="majorHAnsi" w:cs="Arial"/>
          <w:sz w:val="22"/>
          <w:szCs w:val="22"/>
        </w:rPr>
      </w:pPr>
    </w:p>
    <w:p w14:paraId="6AE47966" w14:textId="032AF865" w:rsidR="009E2ED1" w:rsidRPr="00F66A1E" w:rsidRDefault="001C3536" w:rsidP="001C3536">
      <w:pPr>
        <w:spacing w:after="120" w:line="276" w:lineRule="auto"/>
        <w:jc w:val="both"/>
        <w:rPr>
          <w:rFonts w:asciiTheme="majorHAnsi" w:hAnsiTheme="majorHAnsi" w:cs="Arial"/>
          <w:sz w:val="32"/>
          <w:szCs w:val="32"/>
        </w:rPr>
      </w:pPr>
      <w:r w:rsidRPr="00F66A1E">
        <w:rPr>
          <w:rFonts w:asciiTheme="majorHAnsi" w:hAnsiTheme="majorHAnsi" w:cs="Arial"/>
          <w:color w:val="000000" w:themeColor="text1"/>
          <w:spacing w:val="10"/>
          <w:sz w:val="32"/>
          <w:szCs w:val="32"/>
        </w:rPr>
        <w:t>RELATED</w:t>
      </w:r>
      <w:r w:rsidR="005C094D" w:rsidRPr="00F66A1E">
        <w:rPr>
          <w:rFonts w:asciiTheme="majorHAnsi" w:hAnsiTheme="majorHAnsi" w:cs="Arial"/>
          <w:color w:val="000000" w:themeColor="text1"/>
          <w:spacing w:val="10"/>
          <w:sz w:val="32"/>
          <w:szCs w:val="32"/>
        </w:rPr>
        <w:t xml:space="preserve"> EXPERIENCE</w:t>
      </w:r>
    </w:p>
    <w:bookmarkEnd w:id="0"/>
    <w:p w14:paraId="188BD3F7" w14:textId="77777777" w:rsidR="006A65C5" w:rsidRPr="009A3B4E" w:rsidRDefault="006A65C5" w:rsidP="006A65C5">
      <w:pPr>
        <w:rPr>
          <w:rFonts w:asciiTheme="majorHAnsi" w:hAnsiTheme="majorHAnsi"/>
        </w:rPr>
      </w:pPr>
      <w:r w:rsidRPr="009A3B4E">
        <w:rPr>
          <w:rFonts w:asciiTheme="majorHAnsi" w:hAnsiTheme="majorHAnsi"/>
          <w:b/>
          <w:iCs/>
        </w:rPr>
        <w:t>Guidance Counselor</w:t>
      </w:r>
      <w:r w:rsidRPr="009A3B4E">
        <w:rPr>
          <w:rFonts w:asciiTheme="majorHAnsi" w:hAnsiTheme="majorHAnsi"/>
          <w:b/>
        </w:rPr>
        <w:t>,</w:t>
      </w:r>
      <w:r w:rsidRPr="009A3B4E">
        <w:rPr>
          <w:rFonts w:asciiTheme="majorHAnsi" w:hAnsiTheme="majorHAnsi"/>
        </w:rPr>
        <w:t> </w:t>
      </w:r>
      <w:r w:rsidRPr="009A3B4E">
        <w:rPr>
          <w:rFonts w:asciiTheme="majorHAnsi" w:hAnsiTheme="majorHAnsi"/>
          <w:bCs/>
        </w:rPr>
        <w:t>Whitman Charter High School, Boston, MA</w:t>
      </w:r>
      <w:r w:rsidRPr="009A3B4E">
        <w:rPr>
          <w:rFonts w:asciiTheme="majorHAnsi" w:hAnsiTheme="majorHAnsi"/>
        </w:rPr>
        <w:br/>
        <w:t>Sept. 2009 – Present</w:t>
      </w:r>
      <w:r w:rsidRPr="009A3B4E">
        <w:rPr>
          <w:rFonts w:asciiTheme="majorHAnsi" w:hAnsiTheme="majorHAnsi"/>
        </w:rPr>
        <w:br/>
        <w:t xml:space="preserve">Provide one-on-one and group academic counseling to 300-member student body at innovative charter high school focused on vigorous college planning and preparation. </w:t>
      </w:r>
    </w:p>
    <w:p w14:paraId="474F5C08" w14:textId="77777777" w:rsidR="006A65C5" w:rsidRPr="009A3B4E" w:rsidRDefault="006A65C5" w:rsidP="006A65C5">
      <w:pPr>
        <w:pStyle w:val="ListParagraph"/>
        <w:numPr>
          <w:ilvl w:val="0"/>
          <w:numId w:val="14"/>
        </w:numPr>
        <w:spacing w:before="40" w:after="160" w:line="259" w:lineRule="auto"/>
        <w:rPr>
          <w:rFonts w:asciiTheme="majorHAnsi" w:hAnsiTheme="majorHAnsi"/>
        </w:rPr>
      </w:pPr>
      <w:r w:rsidRPr="009A3B4E">
        <w:rPr>
          <w:rFonts w:asciiTheme="majorHAnsi" w:hAnsiTheme="majorHAnsi"/>
        </w:rPr>
        <w:t>Design and teach weekly course for high school seniors on college application process.</w:t>
      </w:r>
    </w:p>
    <w:p w14:paraId="4A8A8CAD" w14:textId="77777777" w:rsidR="006A65C5" w:rsidRPr="009A3B4E" w:rsidRDefault="006A65C5" w:rsidP="006A65C5">
      <w:pPr>
        <w:pStyle w:val="ListParagraph"/>
        <w:numPr>
          <w:ilvl w:val="0"/>
          <w:numId w:val="14"/>
        </w:numPr>
        <w:spacing w:after="160" w:line="259" w:lineRule="auto"/>
        <w:rPr>
          <w:rFonts w:asciiTheme="majorHAnsi" w:hAnsiTheme="majorHAnsi"/>
        </w:rPr>
      </w:pPr>
      <w:r w:rsidRPr="009A3B4E">
        <w:rPr>
          <w:rFonts w:asciiTheme="majorHAnsi" w:hAnsiTheme="majorHAnsi"/>
        </w:rPr>
        <w:t>Created and updated database of scholarship opportunities for student use.</w:t>
      </w:r>
    </w:p>
    <w:p w14:paraId="4043A6A8" w14:textId="77777777" w:rsidR="006A65C5" w:rsidRPr="009A3B4E" w:rsidRDefault="006A65C5" w:rsidP="006A65C5">
      <w:pPr>
        <w:pStyle w:val="ListParagraph"/>
        <w:numPr>
          <w:ilvl w:val="0"/>
          <w:numId w:val="14"/>
        </w:numPr>
        <w:spacing w:after="160" w:line="259" w:lineRule="auto"/>
        <w:rPr>
          <w:rFonts w:asciiTheme="majorHAnsi" w:hAnsiTheme="majorHAnsi"/>
        </w:rPr>
      </w:pPr>
      <w:r w:rsidRPr="009A3B4E">
        <w:rPr>
          <w:rFonts w:asciiTheme="majorHAnsi" w:hAnsiTheme="majorHAnsi"/>
        </w:rPr>
        <w:t>Conceptualized and launched new family educational / support program to ensure success of ESL and underrepresented students who would be the first in their family to apply for and attend college.</w:t>
      </w:r>
    </w:p>
    <w:p w14:paraId="7E5D64C0" w14:textId="77777777" w:rsidR="006A65C5" w:rsidRPr="009A3B4E" w:rsidRDefault="006A65C5" w:rsidP="006A65C5">
      <w:pPr>
        <w:rPr>
          <w:rFonts w:asciiTheme="majorHAnsi" w:hAnsiTheme="majorHAnsi"/>
        </w:rPr>
      </w:pPr>
      <w:r w:rsidRPr="009A3B4E">
        <w:rPr>
          <w:rFonts w:asciiTheme="majorHAnsi" w:hAnsiTheme="majorHAnsi"/>
          <w:b/>
          <w:iCs/>
        </w:rPr>
        <w:t>Assistant College Counselor</w:t>
      </w:r>
      <w:r w:rsidRPr="009A3B4E">
        <w:rPr>
          <w:rFonts w:asciiTheme="majorHAnsi" w:hAnsiTheme="majorHAnsi"/>
          <w:b/>
        </w:rPr>
        <w:t>,</w:t>
      </w:r>
      <w:r w:rsidRPr="009A3B4E">
        <w:rPr>
          <w:rFonts w:asciiTheme="majorHAnsi" w:hAnsiTheme="majorHAnsi"/>
        </w:rPr>
        <w:t> </w:t>
      </w:r>
      <w:r w:rsidRPr="009A3B4E">
        <w:rPr>
          <w:rFonts w:asciiTheme="majorHAnsi" w:hAnsiTheme="majorHAnsi"/>
          <w:bCs/>
        </w:rPr>
        <w:t>Levine Academy, Boston, MA</w:t>
      </w:r>
      <w:r w:rsidRPr="009A3B4E">
        <w:rPr>
          <w:rFonts w:asciiTheme="majorHAnsi" w:hAnsiTheme="majorHAnsi"/>
        </w:rPr>
        <w:br/>
        <w:t>Sept. 2007 – July 2009</w:t>
      </w:r>
    </w:p>
    <w:p w14:paraId="5FEF2544" w14:textId="77777777" w:rsidR="006A65C5" w:rsidRPr="009A3B4E" w:rsidRDefault="006A65C5" w:rsidP="006A65C5">
      <w:pPr>
        <w:rPr>
          <w:rFonts w:asciiTheme="majorHAnsi" w:hAnsiTheme="majorHAnsi"/>
        </w:rPr>
      </w:pPr>
      <w:r w:rsidRPr="009A3B4E">
        <w:rPr>
          <w:rFonts w:asciiTheme="majorHAnsi" w:hAnsiTheme="majorHAnsi"/>
        </w:rPr>
        <w:t>Met individually with high school seniors to discuss all aspects of the college application process, including college review and selection, application and essay preparation, transcript acquisition, and the financial aid application process.</w:t>
      </w:r>
    </w:p>
    <w:p w14:paraId="747583EE" w14:textId="77777777" w:rsidR="006A65C5" w:rsidRPr="009A3B4E" w:rsidRDefault="006A65C5" w:rsidP="006A65C5">
      <w:pPr>
        <w:pStyle w:val="ListParagraph"/>
        <w:numPr>
          <w:ilvl w:val="0"/>
          <w:numId w:val="14"/>
        </w:numPr>
        <w:spacing w:before="40" w:after="160" w:line="259" w:lineRule="auto"/>
        <w:rPr>
          <w:rFonts w:asciiTheme="majorHAnsi" w:hAnsiTheme="majorHAnsi"/>
        </w:rPr>
      </w:pPr>
      <w:r w:rsidRPr="009A3B4E">
        <w:rPr>
          <w:rFonts w:asciiTheme="majorHAnsi" w:hAnsiTheme="majorHAnsi"/>
        </w:rPr>
        <w:t>Taught summer courses on college application process to ESL students and their families.</w:t>
      </w:r>
    </w:p>
    <w:p w14:paraId="5B5346AF" w14:textId="77777777" w:rsidR="006A65C5" w:rsidRPr="009A3B4E" w:rsidRDefault="006A65C5" w:rsidP="006A65C5">
      <w:pPr>
        <w:pStyle w:val="ListParagraph"/>
        <w:numPr>
          <w:ilvl w:val="0"/>
          <w:numId w:val="14"/>
        </w:numPr>
        <w:spacing w:after="160" w:line="259" w:lineRule="auto"/>
        <w:rPr>
          <w:rFonts w:asciiTheme="majorHAnsi" w:hAnsiTheme="majorHAnsi"/>
        </w:rPr>
      </w:pPr>
      <w:r w:rsidRPr="009A3B4E">
        <w:rPr>
          <w:rFonts w:asciiTheme="majorHAnsi" w:hAnsiTheme="majorHAnsi"/>
        </w:rPr>
        <w:t>Organized college admission visits to the high school; moderated Q&amp;A sessions.</w:t>
      </w:r>
    </w:p>
    <w:p w14:paraId="24CB7FEB" w14:textId="77777777" w:rsidR="006A65C5" w:rsidRPr="009A3B4E" w:rsidRDefault="006A65C5" w:rsidP="006A65C5">
      <w:pPr>
        <w:rPr>
          <w:rFonts w:asciiTheme="majorHAnsi" w:hAnsiTheme="majorHAnsi"/>
        </w:rPr>
      </w:pPr>
      <w:r w:rsidRPr="009A3B4E">
        <w:rPr>
          <w:rFonts w:asciiTheme="majorHAnsi" w:hAnsiTheme="majorHAnsi"/>
          <w:b/>
          <w:iCs/>
        </w:rPr>
        <w:t>English Teacher’s Aide</w:t>
      </w:r>
      <w:r w:rsidRPr="009A3B4E">
        <w:rPr>
          <w:rFonts w:asciiTheme="majorHAnsi" w:hAnsiTheme="majorHAnsi"/>
          <w:b/>
        </w:rPr>
        <w:t>,</w:t>
      </w:r>
      <w:r w:rsidRPr="009A3B4E">
        <w:rPr>
          <w:rFonts w:asciiTheme="majorHAnsi" w:hAnsiTheme="majorHAnsi"/>
        </w:rPr>
        <w:t> </w:t>
      </w:r>
      <w:r w:rsidRPr="009A3B4E">
        <w:rPr>
          <w:rFonts w:asciiTheme="majorHAnsi" w:hAnsiTheme="majorHAnsi"/>
          <w:bCs/>
        </w:rPr>
        <w:t>Whitman Charter High School, Boston, MA</w:t>
      </w:r>
      <w:r w:rsidRPr="009A3B4E">
        <w:rPr>
          <w:rFonts w:asciiTheme="majorHAnsi" w:hAnsiTheme="majorHAnsi"/>
        </w:rPr>
        <w:br/>
        <w:t>Aug. 2006 – July 2007</w:t>
      </w:r>
    </w:p>
    <w:p w14:paraId="2DF713C5" w14:textId="77777777" w:rsidR="006A65C5" w:rsidRPr="009A3B4E" w:rsidRDefault="006A65C5" w:rsidP="006A65C5">
      <w:pPr>
        <w:rPr>
          <w:rFonts w:asciiTheme="majorHAnsi" w:hAnsiTheme="majorHAnsi"/>
        </w:rPr>
      </w:pPr>
      <w:r w:rsidRPr="009A3B4E">
        <w:rPr>
          <w:rFonts w:asciiTheme="majorHAnsi" w:hAnsiTheme="majorHAnsi"/>
        </w:rPr>
        <w:t>Honed expertise in teaching ESL students from a wide variety of cultural, ethnic, and economic backgrounds.</w:t>
      </w:r>
    </w:p>
    <w:p w14:paraId="7ABE2549" w14:textId="77777777" w:rsidR="006A65C5" w:rsidRPr="009A3B4E" w:rsidRDefault="006A65C5" w:rsidP="006A65C5">
      <w:pPr>
        <w:pStyle w:val="ListParagraph"/>
        <w:numPr>
          <w:ilvl w:val="0"/>
          <w:numId w:val="14"/>
        </w:numPr>
        <w:spacing w:before="40" w:after="160" w:line="259" w:lineRule="auto"/>
        <w:rPr>
          <w:rFonts w:asciiTheme="majorHAnsi" w:hAnsiTheme="majorHAnsi"/>
        </w:rPr>
      </w:pPr>
      <w:r w:rsidRPr="009A3B4E">
        <w:rPr>
          <w:rFonts w:asciiTheme="majorHAnsi" w:hAnsiTheme="majorHAnsi"/>
        </w:rPr>
        <w:t>Led reading groups with ESL students during class to improve reading and comprehension.</w:t>
      </w:r>
    </w:p>
    <w:p w14:paraId="296F686C" w14:textId="05EA6611" w:rsidR="0003196A" w:rsidRPr="009A3B4E" w:rsidRDefault="006A65C5" w:rsidP="009A3B4E">
      <w:pPr>
        <w:pStyle w:val="ListParagraph"/>
        <w:numPr>
          <w:ilvl w:val="0"/>
          <w:numId w:val="14"/>
        </w:numPr>
        <w:spacing w:after="160" w:line="259" w:lineRule="auto"/>
        <w:rPr>
          <w:rFonts w:asciiTheme="majorHAnsi" w:hAnsiTheme="majorHAnsi"/>
        </w:rPr>
      </w:pPr>
      <w:r w:rsidRPr="009A3B4E">
        <w:rPr>
          <w:rFonts w:asciiTheme="majorHAnsi" w:hAnsiTheme="majorHAnsi"/>
        </w:rPr>
        <w:t>Awarded Outstanding Aide of the Year for excellent work performance.</w:t>
      </w:r>
    </w:p>
    <w:sectPr w:rsidR="0003196A" w:rsidRPr="009A3B4E">
      <w:footerReference w:type="first" r:id="rId7"/>
      <w:type w:val="continuous"/>
      <w:pgSz w:w="12240" w:h="15840"/>
      <w:pgMar w:top="1008" w:right="1008" w:bottom="1008" w:left="1008" w:header="1008"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39765" w14:textId="77777777" w:rsidR="007B7766" w:rsidRDefault="007B7766">
      <w:r>
        <w:separator/>
      </w:r>
    </w:p>
  </w:endnote>
  <w:endnote w:type="continuationSeparator" w:id="0">
    <w:p w14:paraId="1A6AF5EA" w14:textId="77777777" w:rsidR="007B7766" w:rsidRDefault="007B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0DED2" w14:textId="77777777" w:rsidR="0003196A" w:rsidRDefault="00E3164E">
    <w:pPr>
      <w:tabs>
        <w:tab w:val="left" w:pos="-720"/>
      </w:tabs>
      <w:spacing w:before="80"/>
      <w:jc w:val="center"/>
      <w:rPr>
        <w:sz w:val="20"/>
        <w:szCs w:val="20"/>
      </w:rPr>
    </w:pPr>
    <w:r>
      <w:rPr>
        <w:i/>
        <w:sz w:val="20"/>
        <w:szCs w:val="20"/>
      </w:rPr>
      <w:t>…continued…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4F010" w14:textId="77777777" w:rsidR="007B7766" w:rsidRDefault="007B7766">
      <w:r>
        <w:separator/>
      </w:r>
    </w:p>
  </w:footnote>
  <w:footnote w:type="continuationSeparator" w:id="0">
    <w:p w14:paraId="38D10933" w14:textId="77777777" w:rsidR="007B7766" w:rsidRDefault="007B7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E5E4E"/>
    <w:multiLevelType w:val="multilevel"/>
    <w:tmpl w:val="3D1A83DA"/>
    <w:lvl w:ilvl="0">
      <w:start w:val="1"/>
      <w:numFmt w:val="bullet"/>
      <w:lvlText w:val=""/>
      <w:lvlJc w:val="left"/>
      <w:pPr>
        <w:ind w:left="360" w:hanging="360"/>
      </w:pPr>
      <w:rPr>
        <w:rFonts w:ascii="Symbol" w:hAnsi="Symbol" w:hint="default"/>
        <w:sz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AAF70E3"/>
    <w:multiLevelType w:val="multilevel"/>
    <w:tmpl w:val="0FE2C31A"/>
    <w:lvl w:ilvl="0">
      <w:start w:val="1"/>
      <w:numFmt w:val="bullet"/>
      <w:lvlText w:val=""/>
      <w:lvlJc w:val="left"/>
      <w:pPr>
        <w:ind w:left="187" w:hanging="187"/>
      </w:pPr>
      <w:rPr>
        <w:rFonts w:ascii="Symbol" w:hAnsi="Symbol" w:hint="default"/>
        <w:sz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D5B5A43"/>
    <w:multiLevelType w:val="hybridMultilevel"/>
    <w:tmpl w:val="0E900CC8"/>
    <w:lvl w:ilvl="0" w:tplc="8B2A696E">
      <w:start w:val="1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D4421"/>
    <w:multiLevelType w:val="multilevel"/>
    <w:tmpl w:val="F3500CFE"/>
    <w:lvl w:ilvl="0">
      <w:start w:val="1"/>
      <w:numFmt w:val="bullet"/>
      <w:lvlText w:val=""/>
      <w:lvlJc w:val="left"/>
      <w:pPr>
        <w:ind w:left="360" w:hanging="360"/>
      </w:pPr>
      <w:rPr>
        <w:rFonts w:ascii="Symbol" w:hAnsi="Symbol" w:hint="default"/>
        <w:sz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9D921D1"/>
    <w:multiLevelType w:val="multilevel"/>
    <w:tmpl w:val="0B30AD58"/>
    <w:lvl w:ilvl="0">
      <w:numFmt w:val="bullet"/>
      <w:lvlText w:val=""/>
      <w:lvlJc w:val="left"/>
      <w:pPr>
        <w:ind w:left="360" w:hanging="360"/>
      </w:pPr>
      <w:rPr>
        <w:rFonts w:ascii="Symbol" w:eastAsia="Times New Roman" w:hAnsi="Symbol" w:cs="Times New Roman" w:hint="default"/>
        <w:sz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30875C48"/>
    <w:multiLevelType w:val="multilevel"/>
    <w:tmpl w:val="11DED8D2"/>
    <w:lvl w:ilvl="0">
      <w:start w:val="1"/>
      <w:numFmt w:val="bullet"/>
      <w:lvlText w:val=""/>
      <w:lvlJc w:val="left"/>
      <w:pPr>
        <w:ind w:left="360" w:hanging="360"/>
      </w:pPr>
      <w:rPr>
        <w:rFonts w:ascii="Symbol" w:hAnsi="Symbol" w:hint="default"/>
        <w:color w:val="auto"/>
        <w:sz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7363EF3"/>
    <w:multiLevelType w:val="multilevel"/>
    <w:tmpl w:val="4B04356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D4A5350"/>
    <w:multiLevelType w:val="multilevel"/>
    <w:tmpl w:val="F678062C"/>
    <w:lvl w:ilvl="0">
      <w:numFmt w:val="bullet"/>
      <w:lvlText w:val=""/>
      <w:lvlJc w:val="left"/>
      <w:pPr>
        <w:ind w:left="187" w:hanging="187"/>
      </w:pPr>
      <w:rPr>
        <w:rFonts w:ascii="Symbol" w:hAnsi="Symbol" w:cs="Times New Roman" w:hint="default"/>
        <w:sz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E6538E9"/>
    <w:multiLevelType w:val="multilevel"/>
    <w:tmpl w:val="13EC8FFE"/>
    <w:lvl w:ilvl="0">
      <w:start w:val="1"/>
      <w:numFmt w:val="bullet"/>
      <w:lvlText w:val=""/>
      <w:lvlJc w:val="left"/>
      <w:pPr>
        <w:ind w:left="360" w:hanging="360"/>
      </w:pPr>
      <w:rPr>
        <w:rFonts w:ascii="Symbol" w:hAnsi="Symbol" w:hint="default"/>
        <w:sz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555B5B50"/>
    <w:multiLevelType w:val="multilevel"/>
    <w:tmpl w:val="AF70DF5C"/>
    <w:lvl w:ilvl="0">
      <w:start w:val="1"/>
      <w:numFmt w:val="bullet"/>
      <w:lvlText w:val=""/>
      <w:lvlJc w:val="left"/>
      <w:pPr>
        <w:ind w:left="360" w:hanging="360"/>
      </w:pPr>
      <w:rPr>
        <w:rFonts w:ascii="Symbol" w:hAnsi="Symbol" w:hint="default"/>
        <w:sz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67AD17A0"/>
    <w:multiLevelType w:val="multilevel"/>
    <w:tmpl w:val="F48E9C74"/>
    <w:lvl w:ilvl="0">
      <w:start w:val="1"/>
      <w:numFmt w:val="bullet"/>
      <w:lvlText w:val=""/>
      <w:lvlJc w:val="left"/>
      <w:pPr>
        <w:ind w:left="187" w:hanging="187"/>
      </w:pPr>
      <w:rPr>
        <w:rFonts w:ascii="Symbol" w:hAnsi="Symbol" w:hint="default"/>
        <w:color w:val="auto"/>
        <w:sz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720F7A2C"/>
    <w:multiLevelType w:val="multilevel"/>
    <w:tmpl w:val="3EFCA1A0"/>
    <w:lvl w:ilvl="0">
      <w:start w:val="1"/>
      <w:numFmt w:val="bullet"/>
      <w:lvlText w:val=""/>
      <w:lvlJc w:val="left"/>
      <w:pPr>
        <w:ind w:left="360" w:hanging="360"/>
      </w:pPr>
      <w:rPr>
        <w:rFonts w:ascii="Symbol" w:hAnsi="Symbol" w:hint="default"/>
        <w:color w:val="auto"/>
        <w:sz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76351227"/>
    <w:multiLevelType w:val="multilevel"/>
    <w:tmpl w:val="3EFCA1A0"/>
    <w:lvl w:ilvl="0">
      <w:start w:val="1"/>
      <w:numFmt w:val="bullet"/>
      <w:lvlText w:val=""/>
      <w:lvlJc w:val="left"/>
      <w:pPr>
        <w:ind w:left="360" w:hanging="360"/>
      </w:pPr>
      <w:rPr>
        <w:rFonts w:ascii="Symbol" w:hAnsi="Symbol" w:hint="default"/>
        <w:color w:val="auto"/>
        <w:sz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7E0B3FE5"/>
    <w:multiLevelType w:val="multilevel"/>
    <w:tmpl w:val="14CAE772"/>
    <w:lvl w:ilvl="0">
      <w:start w:val="1"/>
      <w:numFmt w:val="bullet"/>
      <w:lvlText w:val="●"/>
      <w:lvlJc w:val="left"/>
      <w:pPr>
        <w:ind w:left="360" w:hanging="360"/>
      </w:pPr>
      <w:rPr>
        <w:rFonts w:ascii="Noto Sans Symbols" w:eastAsia="Noto Sans Symbols" w:hAnsi="Noto Sans Symbols" w:cs="Noto Sans Symbols"/>
        <w:color w:va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6"/>
  </w:num>
  <w:num w:numId="2">
    <w:abstractNumId w:val="13"/>
  </w:num>
  <w:num w:numId="3">
    <w:abstractNumId w:val="5"/>
  </w:num>
  <w:num w:numId="4">
    <w:abstractNumId w:val="12"/>
  </w:num>
  <w:num w:numId="5">
    <w:abstractNumId w:val="11"/>
  </w:num>
  <w:num w:numId="6">
    <w:abstractNumId w:val="10"/>
  </w:num>
  <w:num w:numId="7">
    <w:abstractNumId w:val="0"/>
  </w:num>
  <w:num w:numId="8">
    <w:abstractNumId w:val="8"/>
  </w:num>
  <w:num w:numId="9">
    <w:abstractNumId w:val="1"/>
  </w:num>
  <w:num w:numId="10">
    <w:abstractNumId w:val="3"/>
  </w:num>
  <w:num w:numId="11">
    <w:abstractNumId w:val="9"/>
  </w:num>
  <w:num w:numId="12">
    <w:abstractNumId w:val="4"/>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6A"/>
    <w:rsid w:val="0003196A"/>
    <w:rsid w:val="0007367E"/>
    <w:rsid w:val="00077FE0"/>
    <w:rsid w:val="001B3245"/>
    <w:rsid w:val="001C3536"/>
    <w:rsid w:val="001D53FC"/>
    <w:rsid w:val="00272FC2"/>
    <w:rsid w:val="002769FC"/>
    <w:rsid w:val="002A15BD"/>
    <w:rsid w:val="002B346F"/>
    <w:rsid w:val="002C281D"/>
    <w:rsid w:val="00344333"/>
    <w:rsid w:val="003D11EC"/>
    <w:rsid w:val="003F42EB"/>
    <w:rsid w:val="00437895"/>
    <w:rsid w:val="004D6347"/>
    <w:rsid w:val="005407F2"/>
    <w:rsid w:val="005B7910"/>
    <w:rsid w:val="005C094D"/>
    <w:rsid w:val="005C5963"/>
    <w:rsid w:val="005F02AD"/>
    <w:rsid w:val="00600418"/>
    <w:rsid w:val="00674861"/>
    <w:rsid w:val="006A65C5"/>
    <w:rsid w:val="00722F7B"/>
    <w:rsid w:val="007858F0"/>
    <w:rsid w:val="007B7766"/>
    <w:rsid w:val="007E084A"/>
    <w:rsid w:val="0080070B"/>
    <w:rsid w:val="00811B3D"/>
    <w:rsid w:val="00855BAD"/>
    <w:rsid w:val="00875C7D"/>
    <w:rsid w:val="00884104"/>
    <w:rsid w:val="008B10D2"/>
    <w:rsid w:val="00931A86"/>
    <w:rsid w:val="00936F80"/>
    <w:rsid w:val="0094035F"/>
    <w:rsid w:val="0094399E"/>
    <w:rsid w:val="009A3B4E"/>
    <w:rsid w:val="009A5B11"/>
    <w:rsid w:val="009E2ED1"/>
    <w:rsid w:val="00A607F1"/>
    <w:rsid w:val="00B90726"/>
    <w:rsid w:val="00C12E61"/>
    <w:rsid w:val="00D1134B"/>
    <w:rsid w:val="00D25569"/>
    <w:rsid w:val="00D32F8B"/>
    <w:rsid w:val="00D63A16"/>
    <w:rsid w:val="00D63BBF"/>
    <w:rsid w:val="00DA4277"/>
    <w:rsid w:val="00DF366A"/>
    <w:rsid w:val="00E3164E"/>
    <w:rsid w:val="00EE274A"/>
    <w:rsid w:val="00EF6C59"/>
    <w:rsid w:val="00F278D0"/>
    <w:rsid w:val="00F35635"/>
    <w:rsid w:val="00F46E76"/>
    <w:rsid w:val="00F66A1E"/>
    <w:rsid w:val="00F747CD"/>
    <w:rsid w:val="00F973FB"/>
    <w:rsid w:val="00FA2AC6"/>
    <w:rsid w:val="00FF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8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i/>
      <w:sz w:val="26"/>
      <w:szCs w:val="26"/>
    </w:rPr>
  </w:style>
  <w:style w:type="paragraph" w:styleId="Heading2">
    <w:name w:val="heading 2"/>
    <w:basedOn w:val="Normal"/>
    <w:next w:val="Normal"/>
    <w:uiPriority w:val="9"/>
    <w:semiHidden/>
    <w:unhideWhenUsed/>
    <w:qFormat/>
    <w:pPr>
      <w:keepNext/>
      <w:outlineLvl w:val="1"/>
    </w:pPr>
    <w:rPr>
      <w:b/>
      <w:sz w:val="22"/>
      <w:szCs w:val="22"/>
    </w:rPr>
  </w:style>
  <w:style w:type="paragraph" w:styleId="Heading3">
    <w:name w:val="heading 3"/>
    <w:basedOn w:val="Normal"/>
    <w:next w:val="Normal"/>
    <w:uiPriority w:val="9"/>
    <w:semiHidden/>
    <w:unhideWhenUsed/>
    <w:qFormat/>
    <w:pPr>
      <w:keepNext/>
      <w:ind w:left="1800" w:firstLine="360"/>
      <w:outlineLvl w:val="2"/>
    </w:pPr>
    <w:rPr>
      <w:b/>
      <w:i/>
      <w:sz w:val="23"/>
      <w:szCs w:val="23"/>
    </w:rPr>
  </w:style>
  <w:style w:type="paragraph" w:styleId="Heading4">
    <w:name w:val="heading 4"/>
    <w:basedOn w:val="Normal"/>
    <w:next w:val="Normal"/>
    <w:uiPriority w:val="9"/>
    <w:semiHidden/>
    <w:unhideWhenUsed/>
    <w:qFormat/>
    <w:pPr>
      <w:keepNext/>
      <w:jc w:val="center"/>
      <w:outlineLvl w:val="3"/>
    </w:pPr>
    <w:rPr>
      <w:i/>
      <w:sz w:val="23"/>
      <w:szCs w:val="23"/>
    </w:rPr>
  </w:style>
  <w:style w:type="paragraph" w:styleId="Heading5">
    <w:name w:val="heading 5"/>
    <w:basedOn w:val="Normal"/>
    <w:next w:val="Normal"/>
    <w:uiPriority w:val="9"/>
    <w:semiHidden/>
    <w:unhideWhenUsed/>
    <w:qFormat/>
    <w:pPr>
      <w:keepNext/>
      <w:outlineLvl w:val="4"/>
    </w:pPr>
    <w:rPr>
      <w:i/>
      <w:sz w:val="23"/>
      <w:szCs w:val="23"/>
    </w:rPr>
  </w:style>
  <w:style w:type="paragraph" w:styleId="Heading6">
    <w:name w:val="heading 6"/>
    <w:basedOn w:val="Normal"/>
    <w:next w:val="Normal"/>
    <w:uiPriority w:val="9"/>
    <w:semiHidden/>
    <w:unhideWhenUsed/>
    <w:qFormat/>
    <w:pPr>
      <w:keepNext/>
      <w:outlineLvl w:val="5"/>
    </w:pPr>
    <w:rPr>
      <w:b/>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Header">
    <w:name w:val="header"/>
    <w:basedOn w:val="Normal"/>
    <w:link w:val="HeaderChar"/>
    <w:uiPriority w:val="99"/>
    <w:unhideWhenUsed/>
    <w:rsid w:val="0094035F"/>
    <w:pPr>
      <w:tabs>
        <w:tab w:val="center" w:pos="4680"/>
        <w:tab w:val="right" w:pos="9360"/>
      </w:tabs>
    </w:pPr>
  </w:style>
  <w:style w:type="character" w:customStyle="1" w:styleId="HeaderChar">
    <w:name w:val="Header Char"/>
    <w:basedOn w:val="DefaultParagraphFont"/>
    <w:link w:val="Header"/>
    <w:uiPriority w:val="99"/>
    <w:rsid w:val="0094035F"/>
  </w:style>
  <w:style w:type="paragraph" w:styleId="Footer">
    <w:name w:val="footer"/>
    <w:basedOn w:val="Normal"/>
    <w:link w:val="FooterChar"/>
    <w:uiPriority w:val="99"/>
    <w:unhideWhenUsed/>
    <w:rsid w:val="0094035F"/>
    <w:pPr>
      <w:tabs>
        <w:tab w:val="center" w:pos="4680"/>
        <w:tab w:val="right" w:pos="9360"/>
      </w:tabs>
    </w:pPr>
  </w:style>
  <w:style w:type="character" w:customStyle="1" w:styleId="FooterChar">
    <w:name w:val="Footer Char"/>
    <w:basedOn w:val="DefaultParagraphFont"/>
    <w:link w:val="Footer"/>
    <w:uiPriority w:val="99"/>
    <w:rsid w:val="0094035F"/>
  </w:style>
  <w:style w:type="character" w:styleId="CommentReference">
    <w:name w:val="annotation reference"/>
    <w:basedOn w:val="DefaultParagraphFont"/>
    <w:uiPriority w:val="99"/>
    <w:semiHidden/>
    <w:unhideWhenUsed/>
    <w:rsid w:val="00F35635"/>
    <w:rPr>
      <w:sz w:val="16"/>
      <w:szCs w:val="16"/>
    </w:rPr>
  </w:style>
  <w:style w:type="paragraph" w:styleId="CommentText">
    <w:name w:val="annotation text"/>
    <w:basedOn w:val="Normal"/>
    <w:link w:val="CommentTextChar"/>
    <w:uiPriority w:val="99"/>
    <w:semiHidden/>
    <w:unhideWhenUsed/>
    <w:rsid w:val="00F35635"/>
    <w:rPr>
      <w:sz w:val="20"/>
      <w:szCs w:val="20"/>
    </w:rPr>
  </w:style>
  <w:style w:type="character" w:customStyle="1" w:styleId="CommentTextChar">
    <w:name w:val="Comment Text Char"/>
    <w:basedOn w:val="DefaultParagraphFont"/>
    <w:link w:val="CommentText"/>
    <w:uiPriority w:val="99"/>
    <w:semiHidden/>
    <w:rsid w:val="00F35635"/>
    <w:rPr>
      <w:sz w:val="20"/>
      <w:szCs w:val="20"/>
    </w:rPr>
  </w:style>
  <w:style w:type="paragraph" w:styleId="CommentSubject">
    <w:name w:val="annotation subject"/>
    <w:basedOn w:val="CommentText"/>
    <w:next w:val="CommentText"/>
    <w:link w:val="CommentSubjectChar"/>
    <w:uiPriority w:val="99"/>
    <w:semiHidden/>
    <w:unhideWhenUsed/>
    <w:rsid w:val="00F35635"/>
    <w:rPr>
      <w:b/>
      <w:bCs/>
    </w:rPr>
  </w:style>
  <w:style w:type="character" w:customStyle="1" w:styleId="CommentSubjectChar">
    <w:name w:val="Comment Subject Char"/>
    <w:basedOn w:val="CommentTextChar"/>
    <w:link w:val="CommentSubject"/>
    <w:uiPriority w:val="99"/>
    <w:semiHidden/>
    <w:rsid w:val="00F35635"/>
    <w:rPr>
      <w:b/>
      <w:bCs/>
      <w:sz w:val="20"/>
      <w:szCs w:val="20"/>
    </w:rPr>
  </w:style>
  <w:style w:type="paragraph" w:styleId="BalloonText">
    <w:name w:val="Balloon Text"/>
    <w:basedOn w:val="Normal"/>
    <w:link w:val="BalloonTextChar"/>
    <w:uiPriority w:val="99"/>
    <w:semiHidden/>
    <w:unhideWhenUsed/>
    <w:rsid w:val="00F356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635"/>
    <w:rPr>
      <w:rFonts w:ascii="Segoe UI" w:hAnsi="Segoe UI" w:cs="Segoe UI"/>
      <w:sz w:val="18"/>
      <w:szCs w:val="18"/>
    </w:rPr>
  </w:style>
  <w:style w:type="paragraph" w:styleId="ListParagraph">
    <w:name w:val="List Paragraph"/>
    <w:basedOn w:val="Normal"/>
    <w:uiPriority w:val="34"/>
    <w:qFormat/>
    <w:rsid w:val="0007367E"/>
    <w:pPr>
      <w:ind w:left="720"/>
      <w:contextualSpacing/>
    </w:pPr>
  </w:style>
  <w:style w:type="character" w:styleId="Hyperlink">
    <w:name w:val="Hyperlink"/>
    <w:basedOn w:val="DefaultParagraphFont"/>
    <w:uiPriority w:val="99"/>
    <w:unhideWhenUsed/>
    <w:rsid w:val="005C094D"/>
    <w:rPr>
      <w:color w:val="0000FF" w:themeColor="hyperlink"/>
      <w:u w:val="single"/>
    </w:rPr>
  </w:style>
  <w:style w:type="character" w:styleId="UnresolvedMention">
    <w:name w:val="Unresolved Mention"/>
    <w:basedOn w:val="DefaultParagraphFont"/>
    <w:uiPriority w:val="99"/>
    <w:semiHidden/>
    <w:unhideWhenUsed/>
    <w:rsid w:val="005C0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2018-09-07T20:03:00Z</dcterms:created>
  <dcterms:modified xsi:type="dcterms:W3CDTF">2018-09-07T20:03:00Z</dcterms:modified>
</cp:coreProperties>
</file>