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02D913EB" w:rsidR="0003196A" w:rsidRPr="005C094D" w:rsidRDefault="00EA2F01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Paulette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70A124A0" w:rsidR="005C094D" w:rsidRPr="005C094D" w:rsidRDefault="007E7B75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123</w:t>
      </w:r>
      <w:r w:rsidR="00D32F8B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Main Street</w:t>
      </w:r>
      <w:r w:rsidR="00CC53F4">
        <w:rPr>
          <w:rFonts w:ascii="Helvetica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Any</w:t>
      </w:r>
      <w:r w:rsidR="00CC53F4">
        <w:rPr>
          <w:rFonts w:ascii="Helvetica" w:hAnsi="Helvetica" w:cs="Arial"/>
          <w:sz w:val="22"/>
          <w:szCs w:val="22"/>
        </w:rPr>
        <w:t xml:space="preserve">town, </w:t>
      </w:r>
      <w:r w:rsidR="00EA2F01">
        <w:rPr>
          <w:rFonts w:ascii="Helvetica" w:hAnsi="Helvetica" w:cs="Arial"/>
          <w:sz w:val="22"/>
          <w:szCs w:val="22"/>
        </w:rPr>
        <w:t>C</w:t>
      </w:r>
      <w:r>
        <w:rPr>
          <w:rFonts w:ascii="Helvetica" w:hAnsi="Helvetica" w:cs="Arial"/>
          <w:sz w:val="22"/>
          <w:szCs w:val="22"/>
        </w:rPr>
        <w:t>A</w:t>
      </w:r>
      <w:r w:rsidR="00CC53F4">
        <w:rPr>
          <w:rFonts w:ascii="Helvetica" w:hAnsi="Helvetica" w:cs="Arial"/>
          <w:sz w:val="22"/>
          <w:szCs w:val="22"/>
        </w:rPr>
        <w:t xml:space="preserve">  </w:t>
      </w:r>
      <w:r w:rsidR="00EA2F01">
        <w:rPr>
          <w:rFonts w:ascii="Helvetica" w:hAnsi="Helvetica" w:cs="Arial"/>
          <w:sz w:val="22"/>
          <w:szCs w:val="22"/>
        </w:rPr>
        <w:t>1234</w:t>
      </w:r>
      <w:r>
        <w:rPr>
          <w:rFonts w:ascii="Helvetica" w:hAnsi="Helvetica" w:cs="Arial"/>
          <w:sz w:val="22"/>
          <w:szCs w:val="22"/>
        </w:rPr>
        <w:t>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CC53F4">
        <w:rPr>
          <w:rFonts w:ascii="Helvetica" w:eastAsia="Gungsuh" w:hAnsi="Helvetica" w:cs="Arial"/>
          <w:sz w:val="22"/>
          <w:szCs w:val="22"/>
        </w:rPr>
        <w:t>555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CC53F4">
        <w:rPr>
          <w:rFonts w:ascii="Helvetica" w:eastAsia="Gungsuh" w:hAnsi="Helvetica" w:cs="Arial"/>
          <w:sz w:val="22"/>
          <w:szCs w:val="22"/>
        </w:rPr>
        <w:t>555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CC53F4">
        <w:rPr>
          <w:rFonts w:ascii="Helvetica" w:eastAsia="Gungsuh" w:hAnsi="Helvetica" w:cs="Arial"/>
          <w:sz w:val="22"/>
          <w:szCs w:val="22"/>
        </w:rPr>
        <w:t>5555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EA2F01">
        <w:rPr>
          <w:rFonts w:ascii="Helvetica" w:hAnsi="Helvetica" w:cs="Arial"/>
          <w:sz w:val="22"/>
          <w:szCs w:val="22"/>
        </w:rPr>
        <w:t>paulette</w:t>
      </w:r>
      <w:r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7923404D" w:rsidR="0003196A" w:rsidRPr="005C094D" w:rsidRDefault="0055643E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EDUCATION</w:t>
      </w:r>
    </w:p>
    <w:p w14:paraId="1A2837EF" w14:textId="5E1F1321" w:rsidR="0055643E" w:rsidRPr="00EA2F01" w:rsidRDefault="0055643E" w:rsidP="0055643E">
      <w:pPr>
        <w:pStyle w:val="NormalWeb"/>
        <w:shd w:val="clear" w:color="auto" w:fill="FFFFFF"/>
        <w:spacing w:before="0" w:beforeAutospacing="0" w:after="220" w:afterAutospacing="0"/>
        <w:ind w:left="360"/>
        <w:rPr>
          <w:rFonts w:ascii="Helvetica" w:hAnsi="Helvetica"/>
          <w:sz w:val="22"/>
        </w:rPr>
      </w:pPr>
      <w:r w:rsidRPr="00EA2F01">
        <w:rPr>
          <w:rFonts w:ascii="Helvetica" w:hAnsi="Helvetica" w:cs="Arial"/>
          <w:b/>
          <w:bCs/>
          <w:color w:val="3B3B3B"/>
          <w:sz w:val="22"/>
          <w:szCs w:val="20"/>
        </w:rPr>
        <w:t>ST. JOHN'S UNIVERSITY</w:t>
      </w:r>
      <w:r w:rsidRPr="00EA2F01">
        <w:rPr>
          <w:rFonts w:ascii="Helvetica" w:hAnsi="Helvetica" w:cs="Arial"/>
          <w:color w:val="3B3B3B"/>
          <w:sz w:val="22"/>
          <w:szCs w:val="21"/>
        </w:rPr>
        <w:t>, Smithtown, CA</w:t>
      </w:r>
      <w:r w:rsidRPr="00EA2F01">
        <w:rPr>
          <w:rFonts w:ascii="Helvetica" w:hAnsi="Helvetica" w:cs="Arial"/>
          <w:color w:val="3B3B3B"/>
          <w:sz w:val="22"/>
          <w:szCs w:val="21"/>
        </w:rPr>
        <w:br/>
        <w:t>Bachelor of Arts, Business Management, January 20</w:t>
      </w:r>
      <w:r w:rsidR="00905990">
        <w:rPr>
          <w:rFonts w:ascii="Helvetica" w:hAnsi="Helvetica" w:cs="Arial"/>
          <w:color w:val="3B3B3B"/>
          <w:sz w:val="22"/>
          <w:szCs w:val="21"/>
        </w:rPr>
        <w:t>21</w:t>
      </w:r>
      <w:r w:rsidRPr="00EA2F01">
        <w:rPr>
          <w:rFonts w:ascii="Helvetica" w:hAnsi="Helvetica" w:cs="Arial"/>
          <w:color w:val="3B3B3B"/>
          <w:sz w:val="22"/>
          <w:szCs w:val="21"/>
        </w:rPr>
        <w:br/>
        <w:t xml:space="preserve">Graduated </w:t>
      </w:r>
      <w:r w:rsidRPr="00EA2F01">
        <w:rPr>
          <w:rFonts w:ascii="Helvetica" w:hAnsi="Helvetica" w:cs="Arial"/>
          <w:i/>
          <w:iCs/>
          <w:color w:val="3B3B3B"/>
          <w:sz w:val="22"/>
          <w:szCs w:val="21"/>
        </w:rPr>
        <w:t>magna cum laude</w:t>
      </w:r>
      <w:r w:rsidRPr="00EA2F01">
        <w:rPr>
          <w:rFonts w:ascii="Helvetica" w:hAnsi="Helvetica" w:cs="Arial"/>
          <w:color w:val="3B3B3B"/>
          <w:sz w:val="22"/>
          <w:szCs w:val="21"/>
        </w:rPr>
        <w:t xml:space="preserve">, 3.75 GPA, Dean’s List (every semester), Phi </w:t>
      </w:r>
      <w:proofErr w:type="spellStart"/>
      <w:r w:rsidRPr="00EA2F01">
        <w:rPr>
          <w:rFonts w:ascii="Helvetica" w:hAnsi="Helvetica" w:cs="Arial"/>
          <w:color w:val="3B3B3B"/>
          <w:sz w:val="22"/>
          <w:szCs w:val="21"/>
        </w:rPr>
        <w:t>Eta</w:t>
      </w:r>
      <w:proofErr w:type="spellEnd"/>
      <w:r w:rsidRPr="00EA2F01">
        <w:rPr>
          <w:rFonts w:ascii="Helvetica" w:hAnsi="Helvetica" w:cs="Arial"/>
          <w:color w:val="3B3B3B"/>
          <w:sz w:val="22"/>
          <w:szCs w:val="21"/>
        </w:rPr>
        <w:t xml:space="preserve"> Sigma National Honor Society</w:t>
      </w:r>
    </w:p>
    <w:p w14:paraId="13F68958" w14:textId="77777777" w:rsidR="0055643E" w:rsidRPr="00EA2F01" w:rsidRDefault="0055643E" w:rsidP="0055643E">
      <w:pPr>
        <w:pStyle w:val="NormalWeb"/>
        <w:shd w:val="clear" w:color="auto" w:fill="FFFFFF"/>
        <w:spacing w:before="0" w:beforeAutospacing="0" w:after="220" w:afterAutospacing="0"/>
        <w:ind w:left="360"/>
        <w:rPr>
          <w:rFonts w:ascii="Helvetica" w:hAnsi="Helvetica"/>
          <w:sz w:val="22"/>
        </w:rPr>
      </w:pPr>
      <w:r w:rsidRPr="00EA2F01">
        <w:rPr>
          <w:rFonts w:ascii="Helvetica" w:hAnsi="Helvetica" w:cs="Arial"/>
          <w:b/>
          <w:bCs/>
          <w:color w:val="3B3B3B"/>
          <w:sz w:val="22"/>
          <w:szCs w:val="21"/>
        </w:rPr>
        <w:t>RELATED COURSEWORK</w:t>
      </w:r>
    </w:p>
    <w:p w14:paraId="760A98EE" w14:textId="154557AB" w:rsidR="00097754" w:rsidRPr="0055643E" w:rsidRDefault="0055643E" w:rsidP="0055643E">
      <w:pPr>
        <w:pStyle w:val="NormalWeb"/>
        <w:shd w:val="clear" w:color="auto" w:fill="FFFFFF"/>
        <w:spacing w:before="0" w:beforeAutospacing="0" w:after="220" w:afterAutospacing="0"/>
        <w:ind w:left="360"/>
        <w:rPr>
          <w:rFonts w:ascii="Helvetica" w:hAnsi="Helvetica"/>
          <w:sz w:val="22"/>
        </w:rPr>
      </w:pPr>
      <w:r w:rsidRPr="00EA2F01">
        <w:rPr>
          <w:rFonts w:ascii="Helvetica" w:hAnsi="Helvetica" w:cs="Arial"/>
          <w:color w:val="3B3B3B"/>
          <w:sz w:val="22"/>
          <w:szCs w:val="21"/>
        </w:rPr>
        <w:t>Managerial Strategy and Policy, Management Information Systems, Management and the External Environment, Calculus with Business Applications, Organizational Decision Making, Systems Analysis</w:t>
      </w:r>
    </w:p>
    <w:p w14:paraId="6AE47966" w14:textId="2040FD23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EXPERIENCE</w:t>
      </w:r>
    </w:p>
    <w:bookmarkEnd w:id="0"/>
    <w:p w14:paraId="04CE0869" w14:textId="78FB0876" w:rsidR="0055643E" w:rsidRPr="0055643E" w:rsidRDefault="0055643E" w:rsidP="0055643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/>
          <w:sz w:val="22"/>
        </w:rPr>
      </w:pPr>
      <w:r w:rsidRPr="0055643E">
        <w:rPr>
          <w:rFonts w:ascii="Helvetica" w:hAnsi="Helvetica" w:cs="Arial"/>
          <w:color w:val="3B3B3B"/>
          <w:sz w:val="22"/>
          <w:szCs w:val="20"/>
        </w:rPr>
        <w:t xml:space="preserve">THE SPACE STORE, </w:t>
      </w:r>
      <w:r w:rsidRPr="0055643E">
        <w:rPr>
          <w:rFonts w:ascii="Helvetica" w:hAnsi="Helvetica" w:cs="Arial"/>
          <w:i/>
          <w:iCs/>
          <w:color w:val="3B3B3B"/>
          <w:sz w:val="22"/>
          <w:szCs w:val="20"/>
        </w:rPr>
        <w:t>Anytown, CA</w:t>
      </w:r>
      <w:r w:rsidRPr="0055643E">
        <w:rPr>
          <w:rFonts w:ascii="Helvetica" w:hAnsi="Helvetica" w:cs="Arial"/>
          <w:color w:val="3B3B3B"/>
          <w:sz w:val="22"/>
          <w:szCs w:val="20"/>
        </w:rPr>
        <w:br/>
      </w:r>
      <w:r w:rsidRPr="0055643E">
        <w:rPr>
          <w:rFonts w:ascii="Helvetica" w:hAnsi="Helvetica" w:cs="Arial"/>
          <w:b/>
          <w:bCs/>
          <w:color w:val="3B3B3B"/>
          <w:sz w:val="22"/>
          <w:szCs w:val="20"/>
        </w:rPr>
        <w:t>MANAGER (</w:t>
      </w:r>
      <w:r w:rsidRPr="0055643E">
        <w:rPr>
          <w:rFonts w:ascii="Helvetica" w:hAnsi="Helvetica" w:cs="Arial"/>
          <w:color w:val="3B3B3B"/>
          <w:sz w:val="22"/>
          <w:szCs w:val="21"/>
        </w:rPr>
        <w:t>August 20</w:t>
      </w:r>
      <w:r w:rsidR="00905990">
        <w:rPr>
          <w:rFonts w:ascii="Helvetica" w:hAnsi="Helvetica" w:cs="Arial"/>
          <w:color w:val="3B3B3B"/>
          <w:sz w:val="22"/>
          <w:szCs w:val="21"/>
        </w:rPr>
        <w:t>20</w:t>
      </w:r>
      <w:r w:rsidRPr="0055643E">
        <w:rPr>
          <w:rFonts w:ascii="Helvetica" w:hAnsi="Helvetica" w:cs="Arial"/>
          <w:color w:val="3B3B3B"/>
          <w:sz w:val="22"/>
          <w:szCs w:val="21"/>
        </w:rPr>
        <w:t xml:space="preserve"> to present)</w:t>
      </w:r>
    </w:p>
    <w:p w14:paraId="6F256614" w14:textId="77777777" w:rsidR="0055643E" w:rsidRPr="0055643E" w:rsidRDefault="0055643E" w:rsidP="0055643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/>
          <w:sz w:val="22"/>
        </w:rPr>
      </w:pPr>
      <w:r w:rsidRPr="0055643E">
        <w:rPr>
          <w:rFonts w:ascii="Helvetica" w:hAnsi="Helvetica" w:cs="Arial"/>
          <w:color w:val="3B3B3B"/>
          <w:sz w:val="22"/>
          <w:szCs w:val="21"/>
        </w:rPr>
        <w:t>Work full-time as Manager tasked with facilitating day shift operations for a high-volume retail store. Before graduating, worked full-time while concurrently attending school. Schedule and supervise sales personnel and warehouse staff; address and resolve escalating customer service issues. Conduct regular inventories of stock to optimize supply levels and ensure ready availability of products to customers. Provide formal and one-on-one training to new sales associates. Assist employees with on-the-floor issues, from customer service to technical issues with the online sketching system.</w:t>
      </w:r>
    </w:p>
    <w:p w14:paraId="08CA077A" w14:textId="77777777" w:rsidR="0055643E" w:rsidRPr="0055643E" w:rsidRDefault="0055643E" w:rsidP="0055643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Arial"/>
          <w:color w:val="3B3B3B"/>
          <w:sz w:val="22"/>
          <w:szCs w:val="21"/>
        </w:rPr>
      </w:pPr>
      <w:r w:rsidRPr="0055643E">
        <w:rPr>
          <w:rFonts w:ascii="Helvetica" w:hAnsi="Helvetica" w:cs="Arial"/>
          <w:color w:val="3B3B3B"/>
          <w:sz w:val="22"/>
          <w:szCs w:val="21"/>
        </w:rPr>
        <w:t>Manage and schedule personnel training for over 50 employees.</w:t>
      </w:r>
    </w:p>
    <w:p w14:paraId="498D90B0" w14:textId="77777777" w:rsidR="0055643E" w:rsidRPr="0055643E" w:rsidRDefault="0055643E" w:rsidP="0055643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Arial"/>
          <w:color w:val="3B3B3B"/>
          <w:sz w:val="22"/>
          <w:szCs w:val="21"/>
        </w:rPr>
      </w:pPr>
      <w:r w:rsidRPr="0055643E">
        <w:rPr>
          <w:rFonts w:ascii="Helvetica" w:hAnsi="Helvetica" w:cs="Arial"/>
          <w:color w:val="3B3B3B"/>
          <w:sz w:val="22"/>
          <w:szCs w:val="21"/>
        </w:rPr>
        <w:t>Lead annual weekend orientation training retreat for 20-30 new employees.</w:t>
      </w:r>
    </w:p>
    <w:p w14:paraId="7CFA989C" w14:textId="7254A0BE" w:rsidR="0055643E" w:rsidRPr="0055643E" w:rsidRDefault="0055643E" w:rsidP="0055643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Arial"/>
          <w:color w:val="3B3B3B"/>
          <w:sz w:val="22"/>
          <w:szCs w:val="21"/>
        </w:rPr>
      </w:pPr>
      <w:r w:rsidRPr="0055643E">
        <w:rPr>
          <w:rFonts w:ascii="Helvetica" w:hAnsi="Helvetica" w:cs="Arial"/>
          <w:color w:val="3B3B3B"/>
          <w:sz w:val="22"/>
          <w:szCs w:val="21"/>
        </w:rPr>
        <w:t>Co-created staff development plan offering training opportunities to encourage growth and increase responsibility.</w:t>
      </w:r>
    </w:p>
    <w:p w14:paraId="4DA9B2FD" w14:textId="293CA39F" w:rsidR="0094035F" w:rsidRPr="005C094D" w:rsidRDefault="0055643E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SKILLS &amp; ACTIVITIES</w:t>
      </w:r>
    </w:p>
    <w:p w14:paraId="01A79EF8" w14:textId="77777777" w:rsidR="0055643E" w:rsidRPr="0055643E" w:rsidRDefault="0055643E" w:rsidP="0055643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/>
          <w:sz w:val="22"/>
        </w:rPr>
      </w:pPr>
      <w:r w:rsidRPr="0055643E">
        <w:rPr>
          <w:rFonts w:ascii="Helvetica" w:hAnsi="Helvetica" w:cs="Arial"/>
          <w:b/>
          <w:bCs/>
          <w:color w:val="3B3B3B"/>
          <w:sz w:val="22"/>
          <w:szCs w:val="21"/>
        </w:rPr>
        <w:t>TECHNICAL SKILLS</w:t>
      </w:r>
    </w:p>
    <w:p w14:paraId="168A2FCB" w14:textId="77777777" w:rsidR="0055643E" w:rsidRPr="0055643E" w:rsidRDefault="0055643E" w:rsidP="0055643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/>
          <w:sz w:val="22"/>
        </w:rPr>
      </w:pPr>
      <w:r w:rsidRPr="0055643E">
        <w:rPr>
          <w:rFonts w:ascii="Helvetica" w:hAnsi="Helvetica" w:cs="Arial"/>
          <w:color w:val="3B3B3B"/>
          <w:sz w:val="22"/>
          <w:szCs w:val="21"/>
        </w:rPr>
        <w:t>Excel, PowerPoint, Access, Prezi, Minitab, C, C++</w:t>
      </w:r>
    </w:p>
    <w:p w14:paraId="4E582BDB" w14:textId="77777777" w:rsidR="0055643E" w:rsidRPr="0055643E" w:rsidRDefault="0055643E" w:rsidP="0055643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/>
          <w:sz w:val="22"/>
        </w:rPr>
      </w:pPr>
      <w:r w:rsidRPr="0055643E">
        <w:rPr>
          <w:rFonts w:ascii="Helvetica" w:hAnsi="Helvetica" w:cs="Arial"/>
          <w:b/>
          <w:bCs/>
          <w:color w:val="3B3B3B"/>
          <w:sz w:val="22"/>
          <w:szCs w:val="21"/>
        </w:rPr>
        <w:t>ACTIVITIES</w:t>
      </w:r>
    </w:p>
    <w:p w14:paraId="27973CE0" w14:textId="77777777" w:rsidR="0055643E" w:rsidRPr="0055643E" w:rsidRDefault="0055643E" w:rsidP="0055643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Arial"/>
          <w:color w:val="3B3B3B"/>
          <w:sz w:val="22"/>
          <w:szCs w:val="21"/>
        </w:rPr>
      </w:pPr>
      <w:r w:rsidRPr="0055643E">
        <w:rPr>
          <w:rFonts w:ascii="Helvetica" w:hAnsi="Helvetica" w:cs="Arial"/>
          <w:color w:val="3B3B3B"/>
          <w:sz w:val="22"/>
          <w:szCs w:val="21"/>
        </w:rPr>
        <w:t>Member of the Association of Management Training</w:t>
      </w:r>
    </w:p>
    <w:p w14:paraId="7007241B" w14:textId="77777777" w:rsidR="0055643E" w:rsidRPr="0055643E" w:rsidRDefault="0055643E" w:rsidP="0055643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Arial"/>
          <w:color w:val="3B3B3B"/>
          <w:sz w:val="22"/>
          <w:szCs w:val="21"/>
        </w:rPr>
      </w:pPr>
      <w:r w:rsidRPr="0055643E">
        <w:rPr>
          <w:rFonts w:ascii="Helvetica" w:hAnsi="Helvetica" w:cs="Arial"/>
          <w:color w:val="3B3B3B"/>
          <w:sz w:val="22"/>
          <w:szCs w:val="21"/>
        </w:rPr>
        <w:t>Member of the St. John’s University Youth Development Association</w:t>
      </w:r>
    </w:p>
    <w:p w14:paraId="73DB4675" w14:textId="0694B05B" w:rsidR="0003196A" w:rsidRPr="0055643E" w:rsidRDefault="0055643E" w:rsidP="0055643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220" w:afterAutospacing="0"/>
        <w:textAlignment w:val="baseline"/>
        <w:rPr>
          <w:rFonts w:ascii="Helvetica" w:hAnsi="Helvetica" w:cs="Arial"/>
          <w:color w:val="3B3B3B"/>
          <w:sz w:val="22"/>
          <w:szCs w:val="21"/>
        </w:rPr>
      </w:pPr>
      <w:r w:rsidRPr="0055643E">
        <w:rPr>
          <w:rFonts w:ascii="Helvetica" w:hAnsi="Helvetica" w:cs="Arial"/>
          <w:color w:val="3B3B3B"/>
          <w:sz w:val="22"/>
          <w:szCs w:val="21"/>
        </w:rPr>
        <w:t>Peer tutor in Macro Economics and Micro Economics</w:t>
      </w:r>
    </w:p>
    <w:sectPr w:rsidR="0003196A" w:rsidRPr="0055643E" w:rsidSect="0055643E">
      <w:footerReference w:type="first" r:id="rId7"/>
      <w:type w:val="continuous"/>
      <w:pgSz w:w="12240" w:h="15840"/>
      <w:pgMar w:top="720" w:right="720" w:bottom="720" w:left="72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E9C5" w14:textId="77777777" w:rsidR="00FC3CCB" w:rsidRDefault="00FC3CCB">
      <w:r>
        <w:separator/>
      </w:r>
    </w:p>
  </w:endnote>
  <w:endnote w:type="continuationSeparator" w:id="0">
    <w:p w14:paraId="44CFC1A5" w14:textId="77777777" w:rsidR="00FC3CCB" w:rsidRDefault="00FC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78AA" w14:textId="77777777" w:rsidR="00FC3CCB" w:rsidRDefault="00FC3CCB">
      <w:r>
        <w:separator/>
      </w:r>
    </w:p>
  </w:footnote>
  <w:footnote w:type="continuationSeparator" w:id="0">
    <w:p w14:paraId="632BAC47" w14:textId="77777777" w:rsidR="00FC3CCB" w:rsidRDefault="00FC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2DC"/>
    <w:multiLevelType w:val="multilevel"/>
    <w:tmpl w:val="72E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069EF"/>
    <w:multiLevelType w:val="multilevel"/>
    <w:tmpl w:val="6E7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0656DA1"/>
    <w:multiLevelType w:val="multilevel"/>
    <w:tmpl w:val="F65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4D62359"/>
    <w:multiLevelType w:val="multilevel"/>
    <w:tmpl w:val="691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EE6392E"/>
    <w:multiLevelType w:val="multilevel"/>
    <w:tmpl w:val="CEEA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C52520A"/>
    <w:multiLevelType w:val="multilevel"/>
    <w:tmpl w:val="14C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E5435D0"/>
    <w:multiLevelType w:val="multilevel"/>
    <w:tmpl w:val="580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9"/>
  </w:num>
  <w:num w:numId="15">
    <w:abstractNumId w:val="15"/>
  </w:num>
  <w:num w:numId="16">
    <w:abstractNumId w:val="4"/>
  </w:num>
  <w:num w:numId="17">
    <w:abstractNumId w:val="1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097754"/>
    <w:rsid w:val="001B3245"/>
    <w:rsid w:val="001D53FC"/>
    <w:rsid w:val="00267C4E"/>
    <w:rsid w:val="00272FC2"/>
    <w:rsid w:val="002769FC"/>
    <w:rsid w:val="002A15BD"/>
    <w:rsid w:val="002B346F"/>
    <w:rsid w:val="002C281D"/>
    <w:rsid w:val="003D11EC"/>
    <w:rsid w:val="003F42EB"/>
    <w:rsid w:val="00437895"/>
    <w:rsid w:val="00522F7F"/>
    <w:rsid w:val="00534C49"/>
    <w:rsid w:val="005407F2"/>
    <w:rsid w:val="0055643E"/>
    <w:rsid w:val="005C094D"/>
    <w:rsid w:val="005F02AD"/>
    <w:rsid w:val="00600418"/>
    <w:rsid w:val="00722F7B"/>
    <w:rsid w:val="007858F0"/>
    <w:rsid w:val="007E084A"/>
    <w:rsid w:val="007E7B75"/>
    <w:rsid w:val="0080070B"/>
    <w:rsid w:val="00811B3D"/>
    <w:rsid w:val="00855BAD"/>
    <w:rsid w:val="00875C7D"/>
    <w:rsid w:val="00884104"/>
    <w:rsid w:val="008B10D2"/>
    <w:rsid w:val="00905990"/>
    <w:rsid w:val="00936F80"/>
    <w:rsid w:val="0094035F"/>
    <w:rsid w:val="0094399E"/>
    <w:rsid w:val="009A5B11"/>
    <w:rsid w:val="009E2ED1"/>
    <w:rsid w:val="00A607F1"/>
    <w:rsid w:val="00B90726"/>
    <w:rsid w:val="00BB252E"/>
    <w:rsid w:val="00C12E61"/>
    <w:rsid w:val="00CC53F4"/>
    <w:rsid w:val="00D1134B"/>
    <w:rsid w:val="00D25569"/>
    <w:rsid w:val="00D32F8B"/>
    <w:rsid w:val="00D63A16"/>
    <w:rsid w:val="00D63BBF"/>
    <w:rsid w:val="00DA4277"/>
    <w:rsid w:val="00E3164E"/>
    <w:rsid w:val="00EA2F01"/>
    <w:rsid w:val="00ED6592"/>
    <w:rsid w:val="00EE274A"/>
    <w:rsid w:val="00F278D0"/>
    <w:rsid w:val="00F35635"/>
    <w:rsid w:val="00F46E76"/>
    <w:rsid w:val="00F973FB"/>
    <w:rsid w:val="00FA2AC6"/>
    <w:rsid w:val="00FC3CCB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2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2022-01-04T18:00:00Z</dcterms:created>
  <dcterms:modified xsi:type="dcterms:W3CDTF">2022-01-04T18:00:00Z</dcterms:modified>
</cp:coreProperties>
</file>