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1997B33F" w:rsidR="0003196A" w:rsidRPr="006A65C5" w:rsidRDefault="00420CF9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Samantha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Applicant</w:t>
      </w:r>
    </w:p>
    <w:p w14:paraId="5961F0D3" w14:textId="7802F075" w:rsidR="001C3536" w:rsidRPr="00F66A1E" w:rsidRDefault="00420CF9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146 Placid Street, Portland, OR 97217</w:t>
      </w:r>
    </w:p>
    <w:p w14:paraId="11183EAF" w14:textId="355226D8" w:rsidR="001C3536" w:rsidRPr="00420CF9" w:rsidRDefault="00420CF9" w:rsidP="001C3536">
      <w:pPr>
        <w:spacing w:line="276" w:lineRule="auto"/>
        <w:rPr>
          <w:rFonts w:asciiTheme="majorHAnsi" w:eastAsia="Gungsuh" w:hAnsiTheme="majorHAnsi" w:cs="Arial"/>
        </w:rPr>
      </w:pPr>
      <w:r w:rsidRPr="00420CF9">
        <w:rPr>
          <w:rFonts w:asciiTheme="majorHAnsi" w:eastAsia="Gungsuh" w:hAnsiTheme="majorHAnsi" w:cs="Arial"/>
        </w:rPr>
        <w:t xml:space="preserve">Home: </w:t>
      </w:r>
      <w:r w:rsidR="00E3164E" w:rsidRPr="00420CF9">
        <w:rPr>
          <w:rFonts w:asciiTheme="majorHAnsi" w:eastAsia="Gungsuh" w:hAnsiTheme="majorHAnsi" w:cs="Arial"/>
        </w:rPr>
        <w:t>(</w:t>
      </w:r>
      <w:r w:rsidR="00EF6C59" w:rsidRPr="00420CF9">
        <w:rPr>
          <w:rFonts w:asciiTheme="majorHAnsi" w:eastAsia="Gungsuh" w:hAnsiTheme="majorHAnsi" w:cs="Arial"/>
        </w:rPr>
        <w:t>123</w:t>
      </w:r>
      <w:r w:rsidR="00E3164E" w:rsidRPr="00420CF9">
        <w:rPr>
          <w:rFonts w:asciiTheme="majorHAnsi" w:eastAsia="Gungsuh" w:hAnsiTheme="majorHAnsi" w:cs="Arial"/>
        </w:rPr>
        <w:t xml:space="preserve">) </w:t>
      </w:r>
      <w:r w:rsidR="00EF6C59" w:rsidRPr="00420CF9">
        <w:rPr>
          <w:rFonts w:asciiTheme="majorHAnsi" w:eastAsia="Gungsuh" w:hAnsiTheme="majorHAnsi" w:cs="Arial"/>
        </w:rPr>
        <w:t>555</w:t>
      </w:r>
      <w:r w:rsidR="00E3164E" w:rsidRPr="00420CF9">
        <w:rPr>
          <w:rFonts w:asciiTheme="majorHAnsi" w:eastAsia="Gungsuh" w:hAnsiTheme="majorHAnsi" w:cs="Arial"/>
        </w:rPr>
        <w:t>-</w:t>
      </w:r>
      <w:r w:rsidR="00EF6C59" w:rsidRPr="00420CF9">
        <w:rPr>
          <w:rFonts w:asciiTheme="majorHAnsi" w:eastAsia="Gungsuh" w:hAnsiTheme="majorHAnsi" w:cs="Arial"/>
        </w:rPr>
        <w:t>1234</w:t>
      </w:r>
      <w:r w:rsidRPr="00420CF9">
        <w:rPr>
          <w:rFonts w:asciiTheme="majorHAnsi" w:eastAsia="Gungsuh" w:hAnsiTheme="majorHAnsi" w:cs="Arial"/>
        </w:rPr>
        <w:t>; Cell: (123) 555-5555</w:t>
      </w:r>
    </w:p>
    <w:p w14:paraId="71F54A3B" w14:textId="163316F9" w:rsidR="001C3536" w:rsidRPr="00CC3C87" w:rsidRDefault="00420CF9" w:rsidP="001C3536">
      <w:pPr>
        <w:spacing w:line="276" w:lineRule="auto"/>
        <w:rPr>
          <w:rFonts w:asciiTheme="majorHAnsi" w:hAnsiTheme="majorHAnsi" w:cs="Arial"/>
          <w:color w:val="4472C4"/>
          <w:lang w:val="it-IT"/>
        </w:rPr>
      </w:pPr>
      <w:r>
        <w:rPr>
          <w:rFonts w:asciiTheme="majorHAnsi" w:hAnsiTheme="majorHAnsi" w:cs="Arial"/>
          <w:lang w:val="it-IT"/>
        </w:rPr>
        <w:t>samantha</w:t>
      </w:r>
      <w:r w:rsidR="001C3536" w:rsidRPr="00CC3C87">
        <w:rPr>
          <w:rFonts w:asciiTheme="majorHAnsi" w:hAnsiTheme="majorHAnsi" w:cs="Arial"/>
          <w:lang w:val="it-IT"/>
        </w:rPr>
        <w:t>.applicant</w:t>
      </w:r>
      <w:r w:rsidR="001C3536" w:rsidRPr="00CC3C87">
        <w:rPr>
          <w:rFonts w:asciiTheme="majorHAnsi" w:eastAsia="Gungsuh" w:hAnsiTheme="majorHAnsi" w:cs="Arial"/>
          <w:lang w:val="it-IT"/>
        </w:rPr>
        <w:t>@email.com</w:t>
      </w:r>
    </w:p>
    <w:p w14:paraId="7D848EAE" w14:textId="77777777" w:rsidR="001C3536" w:rsidRPr="00CC3C87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  <w:lang w:val="it-IT"/>
        </w:rPr>
      </w:pPr>
    </w:p>
    <w:p w14:paraId="7AB8812D" w14:textId="11CE4B46" w:rsidR="0003196A" w:rsidRPr="00CC3C87" w:rsidRDefault="0005398F" w:rsidP="001C3536">
      <w:pPr>
        <w:spacing w:line="276" w:lineRule="auto"/>
        <w:rPr>
          <w:rFonts w:asciiTheme="majorHAnsi" w:hAnsiTheme="majorHAnsi" w:cs="Arial"/>
          <w:spacing w:val="10"/>
          <w:sz w:val="32"/>
          <w:szCs w:val="32"/>
          <w:lang w:val="it-IT"/>
        </w:rPr>
      </w:pPr>
      <w:r w:rsidRPr="00CC3C87">
        <w:rPr>
          <w:rFonts w:asciiTheme="majorHAnsi" w:hAnsiTheme="majorHAnsi" w:cs="Arial"/>
          <w:spacing w:val="10"/>
          <w:sz w:val="32"/>
          <w:szCs w:val="32"/>
          <w:lang w:val="it-IT"/>
        </w:rPr>
        <w:t>PROFESSIONAL TUTOR</w:t>
      </w:r>
    </w:p>
    <w:p w14:paraId="3D0399A2" w14:textId="447CBD81" w:rsidR="003F0938" w:rsidRDefault="00CC0602" w:rsidP="001C3536">
      <w:pPr>
        <w:spacing w:after="12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Recent college graduate with a</w:t>
      </w:r>
      <w:r w:rsidR="00011439">
        <w:rPr>
          <w:rFonts w:asciiTheme="majorHAnsi" w:hAnsiTheme="majorHAnsi" w:cs="Arial"/>
        </w:rPr>
        <w:t xml:space="preserve"> major in</w:t>
      </w:r>
      <w:r>
        <w:rPr>
          <w:rFonts w:asciiTheme="majorHAnsi" w:hAnsiTheme="majorHAnsi" w:cs="Arial"/>
        </w:rPr>
        <w:t xml:space="preserve"> English major and </w:t>
      </w:r>
      <w:r w:rsidR="00594655">
        <w:rPr>
          <w:rFonts w:asciiTheme="majorHAnsi" w:hAnsiTheme="majorHAnsi" w:cs="Arial"/>
        </w:rPr>
        <w:t xml:space="preserve">a </w:t>
      </w:r>
      <w:r>
        <w:rPr>
          <w:rFonts w:asciiTheme="majorHAnsi" w:hAnsiTheme="majorHAnsi" w:cs="Arial"/>
        </w:rPr>
        <w:t xml:space="preserve">minor </w:t>
      </w:r>
      <w:r w:rsidR="00045A13">
        <w:rPr>
          <w:rFonts w:asciiTheme="majorHAnsi" w:hAnsiTheme="majorHAnsi" w:cs="Arial"/>
        </w:rPr>
        <w:t xml:space="preserve">in mathematics </w:t>
      </w:r>
      <w:r>
        <w:rPr>
          <w:rFonts w:asciiTheme="majorHAnsi" w:hAnsiTheme="majorHAnsi" w:cs="Arial"/>
        </w:rPr>
        <w:t>seeking</w:t>
      </w:r>
      <w:r w:rsidR="003F0938" w:rsidRPr="003F0938">
        <w:rPr>
          <w:rFonts w:asciiTheme="majorHAnsi" w:hAnsiTheme="majorHAnsi" w:cs="Arial"/>
        </w:rPr>
        <w:t xml:space="preserve"> a position </w:t>
      </w:r>
      <w:bookmarkStart w:id="0" w:name="_Hlk522525703"/>
      <w:r>
        <w:rPr>
          <w:rFonts w:asciiTheme="majorHAnsi" w:hAnsiTheme="majorHAnsi" w:cs="Arial"/>
        </w:rPr>
        <w:t>as a professional tutor at the college or high school</w:t>
      </w:r>
      <w:r w:rsidR="00045A13">
        <w:rPr>
          <w:rFonts w:asciiTheme="majorHAnsi" w:hAnsiTheme="majorHAnsi" w:cs="Arial"/>
        </w:rPr>
        <w:t xml:space="preserve"> level</w:t>
      </w:r>
      <w:r>
        <w:rPr>
          <w:rFonts w:asciiTheme="majorHAnsi" w:hAnsiTheme="majorHAnsi" w:cs="Arial"/>
        </w:rPr>
        <w:t>, or for an independent tutoring business.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6D329861" w14:textId="15117971" w:rsidR="003F0938" w:rsidRPr="003F0938" w:rsidRDefault="003F0938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 w:rsidRPr="003F0938">
        <w:rPr>
          <w:rFonts w:asciiTheme="majorHAnsi" w:hAnsiTheme="majorHAnsi"/>
        </w:rPr>
        <w:t xml:space="preserve">Adept </w:t>
      </w:r>
      <w:r w:rsidR="00594655">
        <w:rPr>
          <w:rFonts w:asciiTheme="majorHAnsi" w:hAnsiTheme="majorHAnsi"/>
        </w:rPr>
        <w:t>at</w:t>
      </w:r>
      <w:r w:rsidRPr="003F0938">
        <w:rPr>
          <w:rFonts w:asciiTheme="majorHAnsi" w:hAnsiTheme="majorHAnsi"/>
        </w:rPr>
        <w:t xml:space="preserve"> creating</w:t>
      </w:r>
      <w:r w:rsidR="00424311">
        <w:rPr>
          <w:rFonts w:asciiTheme="majorHAnsi" w:hAnsiTheme="majorHAnsi"/>
        </w:rPr>
        <w:t xml:space="preserve"> study materials in a variety of academic subjects to help students improve their </w:t>
      </w:r>
      <w:r w:rsidR="00D2244F">
        <w:rPr>
          <w:rFonts w:asciiTheme="majorHAnsi" w:hAnsiTheme="majorHAnsi"/>
        </w:rPr>
        <w:t>test scores and GPAs</w:t>
      </w:r>
      <w:r w:rsidRPr="003F0938">
        <w:rPr>
          <w:rFonts w:asciiTheme="majorHAnsi" w:hAnsiTheme="majorHAnsi"/>
        </w:rPr>
        <w:t>.</w:t>
      </w:r>
    </w:p>
    <w:p w14:paraId="490CABB6" w14:textId="3E468F26" w:rsidR="003F0938" w:rsidRPr="003F0938" w:rsidRDefault="003F0938" w:rsidP="003F093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 w:rsidRPr="003F0938">
        <w:rPr>
          <w:rFonts w:asciiTheme="majorHAnsi" w:hAnsiTheme="majorHAnsi"/>
        </w:rPr>
        <w:t>Strong</w:t>
      </w:r>
      <w:r>
        <w:rPr>
          <w:rFonts w:asciiTheme="majorHAnsi" w:hAnsiTheme="majorHAnsi"/>
        </w:rPr>
        <w:t xml:space="preserve"> </w:t>
      </w:r>
      <w:r w:rsidR="00D2244F">
        <w:rPr>
          <w:rFonts w:asciiTheme="majorHAnsi" w:hAnsiTheme="majorHAnsi"/>
        </w:rPr>
        <w:t>interpersonal skills in working with students to help them achieve and succeed</w:t>
      </w:r>
      <w:r w:rsidRPr="003F0938">
        <w:rPr>
          <w:rFonts w:asciiTheme="majorHAnsi" w:hAnsiTheme="majorHAnsi"/>
        </w:rPr>
        <w:t>.</w:t>
      </w:r>
    </w:p>
    <w:p w14:paraId="4C8DB5D1" w14:textId="5A6C8E89" w:rsidR="000746C0" w:rsidRDefault="00D2244F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written study books adopted by a high school and a college to help students improve their skills in English and mathematics.</w:t>
      </w:r>
    </w:p>
    <w:p w14:paraId="047C8333" w14:textId="0AB222C5" w:rsidR="00CC0602" w:rsidRDefault="00CC0602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won several “Tutor of the Year” </w:t>
      </w:r>
      <w:r w:rsidR="00594655">
        <w:rPr>
          <w:rFonts w:asciiTheme="majorHAnsi" w:hAnsiTheme="majorHAnsi"/>
        </w:rPr>
        <w:t xml:space="preserve">awards </w:t>
      </w:r>
      <w:r>
        <w:rPr>
          <w:rFonts w:asciiTheme="majorHAnsi" w:hAnsiTheme="majorHAnsi"/>
        </w:rPr>
        <w:t>for work with high school and college students.</w:t>
      </w: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0E8A6BE7" w:rsidR="003F0938" w:rsidRPr="004739FA" w:rsidRDefault="00D513F6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East Brook College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Portland, OR</w:t>
      </w:r>
    </w:p>
    <w:p w14:paraId="0447F6A5" w14:textId="5BD63929" w:rsidR="003F0938" w:rsidRPr="003F0938" w:rsidRDefault="00EF659A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Calculus Tutor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Spring 20</w:t>
      </w:r>
      <w:r w:rsidR="00160259">
        <w:rPr>
          <w:rFonts w:asciiTheme="majorHAnsi" w:hAnsiTheme="majorHAnsi"/>
          <w:iCs/>
        </w:rPr>
        <w:t>20</w:t>
      </w:r>
    </w:p>
    <w:p w14:paraId="57CDCF50" w14:textId="1A68D6D7" w:rsidR="003F0938" w:rsidRPr="003F0938" w:rsidRDefault="00EF659A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Created worksheets and practice quizzes to help college students prepare for exams in Calculus I</w:t>
      </w:r>
      <w:r w:rsidR="003F0938" w:rsidRPr="003F0938">
        <w:rPr>
          <w:rFonts w:asciiTheme="majorHAnsi" w:hAnsiTheme="majorHAnsi"/>
          <w:iCs/>
        </w:rPr>
        <w:t xml:space="preserve">. </w:t>
      </w:r>
    </w:p>
    <w:p w14:paraId="0D9712D2" w14:textId="2E5C6E1A" w:rsidR="003F0938" w:rsidRPr="003F0938" w:rsidRDefault="00EF659A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Succeeded in helping students raise their grades an average of 30%</w:t>
      </w:r>
      <w:r w:rsidR="003F0938" w:rsidRPr="003F0938">
        <w:rPr>
          <w:rFonts w:asciiTheme="majorHAnsi" w:hAnsiTheme="majorHAnsi"/>
          <w:iCs/>
        </w:rPr>
        <w:t>.</w:t>
      </w:r>
    </w:p>
    <w:p w14:paraId="77B9C532" w14:textId="640C1CCC" w:rsidR="003F0938" w:rsidRPr="003F0938" w:rsidRDefault="00EF659A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Interacted with three calculus teachers to develop curriculum and practice tests for students</w:t>
      </w:r>
      <w:r w:rsidR="003F0938" w:rsidRPr="003F0938">
        <w:rPr>
          <w:rFonts w:asciiTheme="majorHAnsi" w:hAnsiTheme="majorHAnsi"/>
          <w:iCs/>
        </w:rPr>
        <w:t>.</w:t>
      </w:r>
    </w:p>
    <w:p w14:paraId="2CCF173C" w14:textId="2F18932D" w:rsidR="003F0938" w:rsidRDefault="00EF659A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Wrote a 25-page book titled, “Calculus I Practice and Prep.” The book, published by the math department, has been adopted for use in tutoring all calculus students at East Brook College.</w:t>
      </w:r>
    </w:p>
    <w:p w14:paraId="5CD2FDFD" w14:textId="77777777" w:rsidR="00EF659A" w:rsidRDefault="00EF659A" w:rsidP="00EF659A">
      <w:pPr>
        <w:ind w:left="720"/>
        <w:rPr>
          <w:rFonts w:asciiTheme="majorHAnsi" w:hAnsiTheme="majorHAnsi"/>
          <w:iCs/>
        </w:rPr>
      </w:pPr>
    </w:p>
    <w:p w14:paraId="617E2C97" w14:textId="077AFA36" w:rsidR="00EF659A" w:rsidRDefault="00EF659A" w:rsidP="00EF659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Easton High School, Portland, OR</w:t>
      </w:r>
    </w:p>
    <w:p w14:paraId="13DD990D" w14:textId="08B64578" w:rsidR="00EF659A" w:rsidRDefault="00EF659A" w:rsidP="00EF659A">
      <w:pPr>
        <w:rPr>
          <w:rFonts w:asciiTheme="majorHAnsi" w:hAnsiTheme="majorHAnsi"/>
          <w:iCs/>
        </w:rPr>
      </w:pPr>
      <w:r w:rsidRPr="00EF659A">
        <w:rPr>
          <w:rFonts w:asciiTheme="majorHAnsi" w:hAnsiTheme="majorHAnsi"/>
          <w:b/>
          <w:iCs/>
        </w:rPr>
        <w:t>English Tutor</w:t>
      </w:r>
      <w:r>
        <w:rPr>
          <w:rFonts w:asciiTheme="majorHAnsi" w:hAnsiTheme="majorHAnsi"/>
          <w:iCs/>
        </w:rPr>
        <w:t>, Fall 20</w:t>
      </w:r>
      <w:r w:rsidR="00160259">
        <w:rPr>
          <w:rFonts w:asciiTheme="majorHAnsi" w:hAnsiTheme="majorHAnsi"/>
          <w:iCs/>
        </w:rPr>
        <w:t>19</w:t>
      </w:r>
    </w:p>
    <w:p w14:paraId="5D74B44B" w14:textId="5AD91E12" w:rsidR="00EF659A" w:rsidRDefault="00EF659A" w:rsidP="00EF659A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Tutored 12 honors English students to prepare them for the AP English exam.</w:t>
      </w:r>
    </w:p>
    <w:p w14:paraId="4358202F" w14:textId="6CC8A76B" w:rsidR="00EF659A" w:rsidRDefault="00EF659A" w:rsidP="00EF659A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Helped half the students achieve the highest score (a “5”) on the exam, while the other</w:t>
      </w:r>
      <w:r w:rsidR="00594655">
        <w:rPr>
          <w:rFonts w:asciiTheme="majorHAnsi" w:hAnsiTheme="majorHAnsi"/>
          <w:iCs/>
        </w:rPr>
        <w:t>s</w:t>
      </w:r>
      <w:r>
        <w:rPr>
          <w:rFonts w:asciiTheme="majorHAnsi" w:hAnsiTheme="majorHAnsi"/>
          <w:iCs/>
        </w:rPr>
        <w:t xml:space="preserve"> scored at least a “3” (passing) or “4” (above average).</w:t>
      </w:r>
    </w:p>
    <w:p w14:paraId="77A611B7" w14:textId="123EE3C1" w:rsidR="00EF659A" w:rsidRDefault="00EF659A" w:rsidP="00EF659A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Received the “Tutor of the Year” award from Easton High</w:t>
      </w:r>
    </w:p>
    <w:p w14:paraId="11B4237B" w14:textId="46C1DA48" w:rsidR="00420CF9" w:rsidRDefault="00420CF9" w:rsidP="00420CF9">
      <w:pPr>
        <w:rPr>
          <w:rFonts w:asciiTheme="majorHAnsi" w:hAnsiTheme="majorHAnsi"/>
          <w:iCs/>
        </w:rPr>
      </w:pPr>
    </w:p>
    <w:p w14:paraId="1E706CC9" w14:textId="0918BFFE" w:rsidR="00420CF9" w:rsidRPr="00420CF9" w:rsidRDefault="00420CF9" w:rsidP="00420CF9">
      <w:pPr>
        <w:rPr>
          <w:rFonts w:asciiTheme="majorHAnsi" w:hAnsiTheme="majorHAnsi"/>
          <w:iCs/>
        </w:rPr>
      </w:pPr>
      <w:r w:rsidRPr="00420CF9">
        <w:rPr>
          <w:rFonts w:asciiTheme="majorHAnsi" w:hAnsiTheme="majorHAnsi"/>
          <w:iCs/>
        </w:rPr>
        <w:t>Rambler Magazine, Rambler Inc., Portland, OR</w:t>
      </w:r>
    </w:p>
    <w:p w14:paraId="5802B6B4" w14:textId="3EDE55E2" w:rsidR="00420CF9" w:rsidRDefault="00420CF9" w:rsidP="00420CF9">
      <w:pPr>
        <w:rPr>
          <w:rFonts w:asciiTheme="majorHAnsi" w:hAnsiTheme="majorHAnsi"/>
          <w:iCs/>
        </w:rPr>
      </w:pPr>
      <w:r w:rsidRPr="00EF659A">
        <w:rPr>
          <w:rFonts w:asciiTheme="majorHAnsi" w:hAnsiTheme="majorHAnsi"/>
          <w:b/>
          <w:iCs/>
        </w:rPr>
        <w:t>E</w:t>
      </w:r>
      <w:r>
        <w:rPr>
          <w:rFonts w:asciiTheme="majorHAnsi" w:hAnsiTheme="majorHAnsi"/>
          <w:b/>
          <w:iCs/>
        </w:rPr>
        <w:t>ditorial Assistant</w:t>
      </w:r>
      <w:r>
        <w:rPr>
          <w:rFonts w:asciiTheme="majorHAnsi" w:hAnsiTheme="majorHAnsi"/>
          <w:iCs/>
        </w:rPr>
        <w:t>, Fall and Spring 20</w:t>
      </w:r>
      <w:r w:rsidR="00160259">
        <w:rPr>
          <w:rFonts w:asciiTheme="majorHAnsi" w:hAnsiTheme="majorHAnsi"/>
          <w:iCs/>
        </w:rPr>
        <w:t>18</w:t>
      </w:r>
    </w:p>
    <w:p w14:paraId="1F965AAB" w14:textId="38CA47E2" w:rsidR="00D2244F" w:rsidRDefault="00D2244F" w:rsidP="00420CF9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Reviewed copy, suggested </w:t>
      </w:r>
      <w:proofErr w:type="gramStart"/>
      <w:r>
        <w:rPr>
          <w:rFonts w:asciiTheme="majorHAnsi" w:hAnsiTheme="majorHAnsi"/>
          <w:iCs/>
        </w:rPr>
        <w:t>headlines</w:t>
      </w:r>
      <w:proofErr w:type="gramEnd"/>
      <w:r>
        <w:rPr>
          <w:rFonts w:asciiTheme="majorHAnsi" w:hAnsiTheme="majorHAnsi"/>
          <w:iCs/>
        </w:rPr>
        <w:t xml:space="preserve"> and story angles, an</w:t>
      </w:r>
      <w:r w:rsidR="00594655">
        <w:rPr>
          <w:rFonts w:asciiTheme="majorHAnsi" w:hAnsiTheme="majorHAnsi"/>
          <w:iCs/>
        </w:rPr>
        <w:t>d</w:t>
      </w:r>
      <w:r>
        <w:rPr>
          <w:rFonts w:asciiTheme="majorHAnsi" w:hAnsiTheme="majorHAnsi"/>
          <w:iCs/>
        </w:rPr>
        <w:t xml:space="preserve"> coordinated content for this monthly publication</w:t>
      </w:r>
      <w:r w:rsidR="00594655">
        <w:rPr>
          <w:rFonts w:asciiTheme="majorHAnsi" w:hAnsiTheme="majorHAnsi"/>
          <w:iCs/>
        </w:rPr>
        <w:t>, which is sold and distributed nationally</w:t>
      </w:r>
      <w:r>
        <w:rPr>
          <w:rFonts w:asciiTheme="majorHAnsi" w:hAnsiTheme="majorHAnsi"/>
          <w:iCs/>
        </w:rPr>
        <w:t>.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193BE67F" w:rsidR="004739FA" w:rsidRPr="004739FA" w:rsidRDefault="004739FA" w:rsidP="004739FA">
      <w:pPr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Arts in Education </w:t>
      </w:r>
      <w:r w:rsidRPr="004739FA">
        <w:rPr>
          <w:rFonts w:asciiTheme="majorHAnsi" w:hAnsiTheme="majorHAnsi"/>
        </w:rPr>
        <w:t>(20</w:t>
      </w:r>
      <w:r w:rsidR="00160259">
        <w:rPr>
          <w:rFonts w:asciiTheme="majorHAnsi" w:hAnsiTheme="majorHAnsi"/>
        </w:rPr>
        <w:t>20</w:t>
      </w:r>
      <w:r w:rsidRPr="004739FA">
        <w:rPr>
          <w:rFonts w:asciiTheme="majorHAnsi" w:hAnsiTheme="majorHAnsi"/>
        </w:rPr>
        <w:t>); GPA 3.9</w:t>
      </w:r>
    </w:p>
    <w:p w14:paraId="22DFE2FB" w14:textId="5653E888" w:rsidR="004739FA" w:rsidRDefault="00420CF9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>East Brook College, Portland, OR</w:t>
      </w:r>
    </w:p>
    <w:p w14:paraId="641F8189" w14:textId="6EE16DCE" w:rsidR="00B941AF" w:rsidRPr="004739FA" w:rsidRDefault="00D45794" w:rsidP="004739FA">
      <w:pPr>
        <w:rPr>
          <w:rFonts w:asciiTheme="majorHAnsi" w:hAnsiTheme="majorHAnsi"/>
        </w:rPr>
      </w:pPr>
      <w:r w:rsidRPr="004739FA">
        <w:rPr>
          <w:rFonts w:asciiTheme="majorHAnsi" w:hAnsiTheme="majorHAnsi"/>
          <w:i/>
        </w:rPr>
        <w:t>Dean’s List; Graduated Summa cum Laude</w:t>
      </w:r>
    </w:p>
    <w:sectPr w:rsidR="00B941AF" w:rsidRPr="004739FA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4687" w14:textId="77777777" w:rsidR="007E02C6" w:rsidRDefault="007E02C6">
      <w:r>
        <w:separator/>
      </w:r>
    </w:p>
  </w:endnote>
  <w:endnote w:type="continuationSeparator" w:id="0">
    <w:p w14:paraId="05B1B853" w14:textId="77777777" w:rsidR="007E02C6" w:rsidRDefault="007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FBD82" w14:textId="77777777" w:rsidR="007E02C6" w:rsidRDefault="007E02C6">
      <w:r>
        <w:separator/>
      </w:r>
    </w:p>
  </w:footnote>
  <w:footnote w:type="continuationSeparator" w:id="0">
    <w:p w14:paraId="70111805" w14:textId="77777777" w:rsidR="007E02C6" w:rsidRDefault="007E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2F6"/>
    <w:multiLevelType w:val="multilevel"/>
    <w:tmpl w:val="4A1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3F41"/>
    <w:multiLevelType w:val="multilevel"/>
    <w:tmpl w:val="E8A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3476C27"/>
    <w:multiLevelType w:val="multilevel"/>
    <w:tmpl w:val="B90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B846DD8"/>
    <w:multiLevelType w:val="multilevel"/>
    <w:tmpl w:val="B01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010AD4"/>
    <w:multiLevelType w:val="multilevel"/>
    <w:tmpl w:val="562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0"/>
  </w:num>
  <w:num w:numId="5">
    <w:abstractNumId w:val="19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0"/>
  </w:num>
  <w:num w:numId="20">
    <w:abstractNumId w:val="18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1439"/>
    <w:rsid w:val="0003196A"/>
    <w:rsid w:val="00045A13"/>
    <w:rsid w:val="0005398F"/>
    <w:rsid w:val="0007367E"/>
    <w:rsid w:val="000746C0"/>
    <w:rsid w:val="00077FE0"/>
    <w:rsid w:val="00080ACC"/>
    <w:rsid w:val="00160259"/>
    <w:rsid w:val="001B3245"/>
    <w:rsid w:val="001C3536"/>
    <w:rsid w:val="001D53FC"/>
    <w:rsid w:val="00244429"/>
    <w:rsid w:val="00255F2A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20CF9"/>
    <w:rsid w:val="00424311"/>
    <w:rsid w:val="00437895"/>
    <w:rsid w:val="004739FA"/>
    <w:rsid w:val="004D6347"/>
    <w:rsid w:val="005407F2"/>
    <w:rsid w:val="00594655"/>
    <w:rsid w:val="005B7910"/>
    <w:rsid w:val="005C094D"/>
    <w:rsid w:val="005F02AD"/>
    <w:rsid w:val="00600418"/>
    <w:rsid w:val="006A65C5"/>
    <w:rsid w:val="00722F7B"/>
    <w:rsid w:val="00776938"/>
    <w:rsid w:val="007858F0"/>
    <w:rsid w:val="007E02C6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D7524"/>
    <w:rsid w:val="009E2ED1"/>
    <w:rsid w:val="00A25A50"/>
    <w:rsid w:val="00A607F1"/>
    <w:rsid w:val="00AA6A08"/>
    <w:rsid w:val="00B90726"/>
    <w:rsid w:val="00B941AF"/>
    <w:rsid w:val="00C12E61"/>
    <w:rsid w:val="00C36976"/>
    <w:rsid w:val="00CC0602"/>
    <w:rsid w:val="00CC3C87"/>
    <w:rsid w:val="00D1134B"/>
    <w:rsid w:val="00D2244F"/>
    <w:rsid w:val="00D25569"/>
    <w:rsid w:val="00D32F8B"/>
    <w:rsid w:val="00D45794"/>
    <w:rsid w:val="00D513F6"/>
    <w:rsid w:val="00D63A16"/>
    <w:rsid w:val="00D63BBF"/>
    <w:rsid w:val="00DA4277"/>
    <w:rsid w:val="00DE43C3"/>
    <w:rsid w:val="00E3164E"/>
    <w:rsid w:val="00EE274A"/>
    <w:rsid w:val="00EF659A"/>
    <w:rsid w:val="00EF6C59"/>
    <w:rsid w:val="00F278D0"/>
    <w:rsid w:val="00F35635"/>
    <w:rsid w:val="00F46E76"/>
    <w:rsid w:val="00F66A1E"/>
    <w:rsid w:val="00F747CD"/>
    <w:rsid w:val="00F973FB"/>
    <w:rsid w:val="00FA2AC6"/>
    <w:rsid w:val="00FC452A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39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398F"/>
    <w:rPr>
      <w:b/>
      <w:bCs/>
    </w:rPr>
  </w:style>
  <w:style w:type="character" w:styleId="Emphasis">
    <w:name w:val="Emphasis"/>
    <w:basedOn w:val="DefaultParagraphFont"/>
    <w:uiPriority w:val="20"/>
    <w:qFormat/>
    <w:rsid w:val="00053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2020-08-07T15:35:00Z</dcterms:created>
  <dcterms:modified xsi:type="dcterms:W3CDTF">2020-08-07T15:35:00Z</dcterms:modified>
</cp:coreProperties>
</file>