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38665467" w:rsidR="0003196A" w:rsidRPr="005C094D" w:rsidRDefault="003C09A0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Sam</w:t>
      </w:r>
      <w:r w:rsidR="00A01365">
        <w:rPr>
          <w:rFonts w:ascii="Helvetica Light" w:hAnsi="Helvetica Light" w:cs="Calibri Light"/>
          <w:b w:val="0"/>
          <w:sz w:val="48"/>
          <w:szCs w:val="48"/>
        </w:rPr>
        <w:t xml:space="preserve"> Student</w:t>
      </w:r>
    </w:p>
    <w:p w14:paraId="5BCE6F00" w14:textId="6F014288" w:rsidR="005C094D" w:rsidRPr="005C094D" w:rsidRDefault="00A01365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123 Main </w:t>
      </w:r>
      <w:proofErr w:type="gramStart"/>
      <w:r>
        <w:rPr>
          <w:rFonts w:ascii="Helvetica" w:hAnsi="Helvetica" w:cs="Arial"/>
          <w:sz w:val="22"/>
          <w:szCs w:val="22"/>
        </w:rPr>
        <w:t>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proofErr w:type="gramEnd"/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3C09A0">
        <w:rPr>
          <w:rFonts w:ascii="Helvetica" w:hAnsi="Helvetica" w:cs="Arial"/>
          <w:sz w:val="22"/>
          <w:szCs w:val="22"/>
        </w:rPr>
        <w:t>Pleasantville</w:t>
      </w:r>
      <w:r w:rsidR="00800D2D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New York</w:t>
      </w:r>
      <w:r w:rsidR="00800D2D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10001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3C09A0">
        <w:rPr>
          <w:rFonts w:ascii="Helvetica" w:hAnsi="Helvetica" w:cs="Arial"/>
          <w:sz w:val="22"/>
          <w:szCs w:val="22"/>
        </w:rPr>
        <w:t>sam</w:t>
      </w:r>
      <w:r>
        <w:rPr>
          <w:rFonts w:ascii="Helvetica" w:hAnsi="Helvetica" w:cs="Arial"/>
          <w:sz w:val="22"/>
          <w:szCs w:val="22"/>
        </w:rPr>
        <w:t>.student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188839A9" w:rsidR="0003196A" w:rsidRPr="00620C18" w:rsidRDefault="00A01365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28"/>
          <w:szCs w:val="28"/>
        </w:rPr>
      </w:pPr>
      <w:r w:rsidRPr="00620C18">
        <w:rPr>
          <w:rFonts w:ascii="Helvetica Light" w:hAnsi="Helvetica Light" w:cs="Arial"/>
          <w:spacing w:val="10"/>
          <w:sz w:val="28"/>
          <w:szCs w:val="28"/>
        </w:rPr>
        <w:t>QUALIFICATIONS SUMMARY</w:t>
      </w:r>
    </w:p>
    <w:p w14:paraId="5A4A9A22" w14:textId="77777777" w:rsidR="00A01365" w:rsidRDefault="00A01365" w:rsidP="00A01365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A01365">
        <w:rPr>
          <w:rFonts w:ascii="Helvetica" w:hAnsi="Helvetica" w:cs="Arial"/>
          <w:sz w:val="22"/>
          <w:szCs w:val="22"/>
        </w:rPr>
        <w:t>Self-motivated and highly reliable university student positioned to contribute strongly to customer service operations demanding tact, enthusiasm, and an exemplary work ethic.</w:t>
      </w:r>
      <w:bookmarkStart w:id="0" w:name="_GoBack"/>
      <w:bookmarkEnd w:id="0"/>
    </w:p>
    <w:p w14:paraId="119E4238" w14:textId="77777777" w:rsidR="00A01365" w:rsidRDefault="00A01365" w:rsidP="00A01365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</w:p>
    <w:p w14:paraId="7F5F1304" w14:textId="7A2DCAAA" w:rsidR="00A01365" w:rsidRPr="00A01365" w:rsidRDefault="00A01365" w:rsidP="00A0136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Customer Service: </w:t>
      </w:r>
      <w:r w:rsidRPr="00A01365">
        <w:rPr>
          <w:rFonts w:ascii="Helvetica" w:hAnsi="Helvetica" w:cs="Arial"/>
          <w:sz w:val="22"/>
          <w:szCs w:val="22"/>
        </w:rPr>
        <w:t>Able to utilize strong math skills, team orientation, and interpersonal strengths to ensure provision of high-quality customer service within fast-paced retail environments.</w:t>
      </w:r>
    </w:p>
    <w:p w14:paraId="00DEAFD5" w14:textId="2E9F8715" w:rsidR="00A01365" w:rsidRPr="00A01365" w:rsidRDefault="00A01365" w:rsidP="00A0136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Communication &amp; Presentation: </w:t>
      </w:r>
      <w:r w:rsidRPr="00A01365">
        <w:rPr>
          <w:rFonts w:ascii="Helvetica" w:hAnsi="Helvetica" w:cs="Arial"/>
          <w:sz w:val="22"/>
          <w:szCs w:val="22"/>
        </w:rPr>
        <w:t>Charismatic communicator in speech and in writing. Build lasting relationships with both peers and customers</w:t>
      </w:r>
      <w:r w:rsidR="008110FD">
        <w:rPr>
          <w:rFonts w:ascii="Helvetica" w:hAnsi="Helvetica" w:cs="Arial"/>
          <w:sz w:val="22"/>
          <w:szCs w:val="22"/>
        </w:rPr>
        <w:t>.</w:t>
      </w:r>
    </w:p>
    <w:p w14:paraId="3DCDD3AB" w14:textId="75674612" w:rsidR="00A01365" w:rsidRPr="00A01365" w:rsidRDefault="00A01365" w:rsidP="00A0136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Organization / Computer Skills: </w:t>
      </w:r>
      <w:r w:rsidRPr="00A01365">
        <w:rPr>
          <w:rFonts w:ascii="Helvetica" w:hAnsi="Helvetica" w:cs="Arial"/>
          <w:sz w:val="22"/>
          <w:szCs w:val="22"/>
        </w:rPr>
        <w:t>Outstanding time-management and organizational abilities</w:t>
      </w:r>
      <w:r w:rsidR="008110FD">
        <w:rPr>
          <w:rFonts w:ascii="Helvetica" w:hAnsi="Helvetica" w:cs="Arial"/>
          <w:sz w:val="22"/>
          <w:szCs w:val="22"/>
        </w:rPr>
        <w:t xml:space="preserve">. </w:t>
      </w:r>
      <w:r w:rsidRPr="00A01365">
        <w:rPr>
          <w:rFonts w:ascii="Helvetica" w:hAnsi="Helvetica" w:cs="Arial"/>
          <w:sz w:val="22"/>
          <w:szCs w:val="22"/>
        </w:rPr>
        <w:t>Technical proficiencies include Microsoft Office Suite and social media.</w:t>
      </w:r>
    </w:p>
    <w:p w14:paraId="5C753826" w14:textId="0B702A1E" w:rsidR="008110FD" w:rsidRPr="008110FD" w:rsidRDefault="00A01365" w:rsidP="008110FD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Key Strengths: </w:t>
      </w:r>
      <w:r w:rsidRPr="00A01365">
        <w:rPr>
          <w:rFonts w:ascii="Helvetica" w:hAnsi="Helvetica" w:cs="Arial"/>
          <w:sz w:val="22"/>
          <w:szCs w:val="22"/>
        </w:rPr>
        <w:t xml:space="preserve">Intelligent and loyal team member, readily listening to others, acknowledging peer accomplishment, and contributing to positive and productive work environments and team morale. </w:t>
      </w:r>
    </w:p>
    <w:p w14:paraId="31CCD215" w14:textId="3B3E396B" w:rsidR="008110FD" w:rsidRPr="00620C18" w:rsidRDefault="008110FD" w:rsidP="008110F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28"/>
          <w:szCs w:val="28"/>
        </w:rPr>
      </w:pPr>
      <w:r w:rsidRPr="00620C18">
        <w:rPr>
          <w:rFonts w:ascii="Helvetica Light" w:hAnsi="Helvetica Light" w:cs="Arial"/>
          <w:spacing w:val="10"/>
          <w:sz w:val="28"/>
          <w:szCs w:val="28"/>
        </w:rPr>
        <w:t>EDUCATION</w:t>
      </w:r>
    </w:p>
    <w:p w14:paraId="19A42DF9" w14:textId="30045891" w:rsidR="008110FD" w:rsidRPr="008110FD" w:rsidRDefault="008110FD" w:rsidP="008110FD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66547F">
        <w:rPr>
          <w:rFonts w:ascii="Helvetica" w:hAnsi="Helvetica" w:cs="Arial"/>
          <w:b/>
          <w:sz w:val="22"/>
          <w:szCs w:val="22"/>
        </w:rPr>
        <w:t>B.A., Business Administration</w:t>
      </w:r>
      <w:r>
        <w:rPr>
          <w:rFonts w:ascii="Helvetica" w:hAnsi="Helvetica" w:cs="Arial"/>
          <w:b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(Anticipated June 2020)</w:t>
      </w:r>
      <w:r w:rsidR="00A168D2">
        <w:rPr>
          <w:rFonts w:ascii="Helvetica" w:hAnsi="Helvetica" w:cs="Arial"/>
          <w:sz w:val="22"/>
          <w:szCs w:val="22"/>
        </w:rPr>
        <w:t>; 3.87 GPA</w:t>
      </w:r>
    </w:p>
    <w:p w14:paraId="4A8461BA" w14:textId="3ABD004C" w:rsidR="008110FD" w:rsidRDefault="008110FD" w:rsidP="008110FD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New York University, New York, NY</w:t>
      </w:r>
    </w:p>
    <w:p w14:paraId="242AE212" w14:textId="1A345733" w:rsidR="008110FD" w:rsidRPr="00A168D2" w:rsidRDefault="00A168D2" w:rsidP="00A168D2">
      <w:pPr>
        <w:widowControl w:val="0"/>
        <w:spacing w:line="276" w:lineRule="auto"/>
        <w:rPr>
          <w:rFonts w:ascii="Helvetica" w:hAnsi="Helvetica" w:cs="Arial"/>
          <w:i/>
          <w:sz w:val="22"/>
          <w:szCs w:val="22"/>
        </w:rPr>
      </w:pPr>
      <w:r w:rsidRPr="00A168D2">
        <w:rPr>
          <w:rFonts w:ascii="Helvetica" w:hAnsi="Helvetica" w:cs="Arial"/>
          <w:i/>
          <w:sz w:val="22"/>
          <w:szCs w:val="22"/>
        </w:rPr>
        <w:t>Dean’s List; Rush Chairman, Alpha Beta Kapp</w:t>
      </w:r>
      <w:r>
        <w:rPr>
          <w:rFonts w:ascii="Helvetica" w:hAnsi="Helvetica" w:cs="Arial"/>
          <w:i/>
          <w:sz w:val="22"/>
          <w:szCs w:val="22"/>
        </w:rPr>
        <w:t xml:space="preserve">a; Phi </w:t>
      </w:r>
      <w:proofErr w:type="spellStart"/>
      <w:r>
        <w:rPr>
          <w:rFonts w:ascii="Helvetica" w:hAnsi="Helvetica" w:cs="Arial"/>
          <w:i/>
          <w:sz w:val="22"/>
          <w:szCs w:val="22"/>
        </w:rPr>
        <w:t>Eta</w:t>
      </w:r>
      <w:proofErr w:type="spellEnd"/>
      <w:r>
        <w:rPr>
          <w:rFonts w:ascii="Helvetica" w:hAnsi="Helvetica" w:cs="Arial"/>
          <w:i/>
          <w:sz w:val="22"/>
          <w:szCs w:val="22"/>
        </w:rPr>
        <w:t xml:space="preserve"> Sigma Honors Society.</w:t>
      </w:r>
    </w:p>
    <w:p w14:paraId="4D1206B1" w14:textId="556319B2" w:rsidR="00620C18" w:rsidRPr="00620C18" w:rsidRDefault="005C094D" w:rsidP="00620C18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28"/>
          <w:szCs w:val="28"/>
        </w:rPr>
      </w:pPr>
      <w:bookmarkStart w:id="1" w:name="_Hlk522525703"/>
      <w:r w:rsidRPr="00620C18">
        <w:rPr>
          <w:rFonts w:ascii="Helvetica Light" w:hAnsi="Helvetica Light" w:cs="Arial"/>
          <w:color w:val="000000" w:themeColor="text1"/>
          <w:spacing w:val="10"/>
          <w:sz w:val="28"/>
          <w:szCs w:val="28"/>
        </w:rPr>
        <w:t>EXPERIENCE</w:t>
      </w:r>
      <w:r w:rsidR="00620C18">
        <w:rPr>
          <w:rFonts w:ascii="Helvetica Light" w:hAnsi="Helvetica Light" w:cs="Arial"/>
          <w:color w:val="000000" w:themeColor="text1"/>
          <w:spacing w:val="10"/>
          <w:sz w:val="28"/>
          <w:szCs w:val="28"/>
        </w:rPr>
        <w:t xml:space="preserve"> HIGHLIGHTS</w:t>
      </w:r>
      <w:bookmarkEnd w:id="1"/>
    </w:p>
    <w:p w14:paraId="47978659" w14:textId="2B00F1EA" w:rsidR="00620C18" w:rsidRDefault="00620C18" w:rsidP="00620C18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NEW YORK UNIVERSITY, New York, NY</w:t>
      </w:r>
    </w:p>
    <w:p w14:paraId="6501FADE" w14:textId="2264842E" w:rsidR="00A168D2" w:rsidRPr="00A168D2" w:rsidRDefault="00A168D2" w:rsidP="00620C18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Student, Business Administration</w:t>
      </w:r>
      <w:r>
        <w:rPr>
          <w:rFonts w:ascii="Helvetica" w:hAnsi="Helvetica" w:cs="Arial"/>
          <w:sz w:val="22"/>
          <w:szCs w:val="22"/>
        </w:rPr>
        <w:t xml:space="preserve"> (2016-Present)</w:t>
      </w:r>
    </w:p>
    <w:p w14:paraId="1B09DA34" w14:textId="77777777" w:rsidR="00620C18" w:rsidRPr="008110FD" w:rsidRDefault="00620C18" w:rsidP="00620C18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8110FD">
        <w:rPr>
          <w:rFonts w:ascii="Helvetica" w:hAnsi="Helvetica" w:cs="Arial"/>
          <w:sz w:val="22"/>
          <w:szCs w:val="22"/>
        </w:rPr>
        <w:t xml:space="preserve">Currently pursuing comprehensive four-year course of study </w:t>
      </w:r>
      <w:r>
        <w:rPr>
          <w:rFonts w:ascii="Helvetica" w:hAnsi="Helvetica" w:cs="Arial"/>
          <w:sz w:val="22"/>
          <w:szCs w:val="22"/>
        </w:rPr>
        <w:t>in business administration,</w:t>
      </w:r>
      <w:r w:rsidRPr="008110FD">
        <w:rPr>
          <w:rFonts w:ascii="Helvetica" w:hAnsi="Helvetica" w:cs="Arial"/>
          <w:sz w:val="22"/>
          <w:szCs w:val="22"/>
        </w:rPr>
        <w:t xml:space="preserve"> laying solid groundwork for eventual career in </w:t>
      </w:r>
      <w:r>
        <w:rPr>
          <w:rFonts w:ascii="Helvetica" w:hAnsi="Helvetica" w:cs="Arial"/>
          <w:sz w:val="22"/>
          <w:szCs w:val="22"/>
        </w:rPr>
        <w:t>technology sales</w:t>
      </w:r>
      <w:r w:rsidRPr="008110FD">
        <w:rPr>
          <w:rFonts w:ascii="Helvetica" w:hAnsi="Helvetica" w:cs="Arial"/>
          <w:sz w:val="22"/>
          <w:szCs w:val="22"/>
        </w:rPr>
        <w:t xml:space="preserve">. Completed coursework includes </w:t>
      </w:r>
      <w:r>
        <w:rPr>
          <w:rFonts w:ascii="Helvetica" w:hAnsi="Helvetica" w:cs="Arial"/>
          <w:sz w:val="22"/>
          <w:szCs w:val="22"/>
        </w:rPr>
        <w:t>negotiation, statistics, and principles of management</w:t>
      </w:r>
      <w:r w:rsidRPr="008110FD">
        <w:rPr>
          <w:rFonts w:ascii="Helvetica" w:hAnsi="Helvetica" w:cs="Arial"/>
          <w:sz w:val="22"/>
          <w:szCs w:val="22"/>
        </w:rPr>
        <w:t xml:space="preserve">. Enthusiastically lead group projects and mentor peers in subjects including writing and mathematics.  </w:t>
      </w:r>
    </w:p>
    <w:p w14:paraId="6404B682" w14:textId="77777777" w:rsidR="00620C18" w:rsidRDefault="00620C18" w:rsidP="00620C1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8110FD">
        <w:rPr>
          <w:rFonts w:ascii="Helvetica" w:hAnsi="Helvetica" w:cs="Arial"/>
          <w:sz w:val="22"/>
          <w:szCs w:val="22"/>
        </w:rPr>
        <w:t>Earned Dean’s List recognition for every term of attendance</w:t>
      </w:r>
      <w:r>
        <w:rPr>
          <w:rFonts w:ascii="Helvetica" w:hAnsi="Helvetica" w:cs="Arial"/>
          <w:sz w:val="22"/>
          <w:szCs w:val="22"/>
        </w:rPr>
        <w:t>.</w:t>
      </w:r>
    </w:p>
    <w:p w14:paraId="23DA8D38" w14:textId="77777777" w:rsidR="00620C18" w:rsidRDefault="00620C18" w:rsidP="00620C1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8110FD">
        <w:rPr>
          <w:rFonts w:ascii="Helvetica" w:hAnsi="Helvetica" w:cs="Arial"/>
          <w:sz w:val="22"/>
          <w:szCs w:val="22"/>
        </w:rPr>
        <w:t>Volunteered as guide to high school students participating in college orientation sessions.</w:t>
      </w:r>
    </w:p>
    <w:p w14:paraId="126857B7" w14:textId="77777777" w:rsidR="00620C18" w:rsidRPr="008110FD" w:rsidRDefault="00620C18" w:rsidP="00620C1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8110FD">
        <w:rPr>
          <w:rFonts w:ascii="Helvetica" w:hAnsi="Helvetica" w:cs="Arial"/>
          <w:sz w:val="22"/>
          <w:szCs w:val="22"/>
        </w:rPr>
        <w:t>Selected as dormitory RA tasked with ensuring the welfare of 50 student residents.</w:t>
      </w:r>
    </w:p>
    <w:p w14:paraId="2017D34D" w14:textId="77777777" w:rsidR="00620C18" w:rsidRDefault="00620C18" w:rsidP="005C094D">
      <w:pPr>
        <w:spacing w:line="276" w:lineRule="auto"/>
        <w:rPr>
          <w:rFonts w:ascii="Helvetica" w:hAnsi="Helvetica" w:cs="Arial"/>
          <w:sz w:val="22"/>
          <w:szCs w:val="22"/>
        </w:rPr>
      </w:pPr>
    </w:p>
    <w:p w14:paraId="089EA716" w14:textId="68A3C6FD" w:rsidR="0003196A" w:rsidRPr="00DA4277" w:rsidRDefault="00620C18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THE GAP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New York, NY</w:t>
      </w:r>
    </w:p>
    <w:p w14:paraId="497C9C3B" w14:textId="7D9B207D" w:rsidR="0003196A" w:rsidRPr="00DA4277" w:rsidRDefault="00620C18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Sales Assistant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2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>
        <w:rPr>
          <w:rFonts w:ascii="Helvetica" w:hAnsi="Helvetica" w:cs="Arial"/>
          <w:sz w:val="22"/>
          <w:szCs w:val="22"/>
        </w:rPr>
        <w:t>Summers 2017 and 2018</w:t>
      </w:r>
      <w:r w:rsidR="00E3164E" w:rsidRPr="00DA4277">
        <w:rPr>
          <w:rFonts w:ascii="Helvetica" w:hAnsi="Helvetica" w:cs="Arial"/>
          <w:sz w:val="22"/>
          <w:szCs w:val="22"/>
        </w:rPr>
        <w:t>)</w:t>
      </w:r>
    </w:p>
    <w:bookmarkEnd w:id="2"/>
    <w:p w14:paraId="590EC96B" w14:textId="41A859B7" w:rsidR="0003196A" w:rsidRPr="00DA4277" w:rsidRDefault="00620C18" w:rsidP="00620C18">
      <w:pPr>
        <w:spacing w:line="276" w:lineRule="auto"/>
        <w:rPr>
          <w:rFonts w:ascii="Helvetica" w:hAnsi="Helvetica" w:cs="Arial"/>
          <w:sz w:val="22"/>
          <w:szCs w:val="22"/>
        </w:rPr>
      </w:pPr>
      <w:r w:rsidRPr="00620C18">
        <w:rPr>
          <w:rFonts w:ascii="Helvetica" w:hAnsi="Helvetica" w:cs="Arial"/>
          <w:sz w:val="22"/>
          <w:szCs w:val="22"/>
        </w:rPr>
        <w:t xml:space="preserve">Demonstrated engaging customer service skills and a solid work ethic as Sales Assistant for busy retail store. Greeted customers </w:t>
      </w:r>
      <w:r>
        <w:rPr>
          <w:rFonts w:ascii="Helvetica" w:hAnsi="Helvetica" w:cs="Arial"/>
          <w:sz w:val="22"/>
          <w:szCs w:val="22"/>
        </w:rPr>
        <w:t>and helped in product selection, check-</w:t>
      </w:r>
      <w:r w:rsidRPr="00620C18">
        <w:rPr>
          <w:rFonts w:ascii="Helvetica" w:hAnsi="Helvetica" w:cs="Arial"/>
          <w:sz w:val="22"/>
          <w:szCs w:val="22"/>
        </w:rPr>
        <w:t>out</w:t>
      </w:r>
      <w:r>
        <w:rPr>
          <w:rFonts w:ascii="Helvetica" w:hAnsi="Helvetica" w:cs="Arial"/>
          <w:sz w:val="22"/>
          <w:szCs w:val="22"/>
        </w:rPr>
        <w:t>, and me</w:t>
      </w:r>
      <w:r w:rsidR="003C09A0">
        <w:rPr>
          <w:rFonts w:ascii="Helvetica" w:hAnsi="Helvetica" w:cs="Arial"/>
          <w:sz w:val="22"/>
          <w:szCs w:val="22"/>
        </w:rPr>
        <w:t>r</w:t>
      </w:r>
      <w:r>
        <w:rPr>
          <w:rFonts w:ascii="Helvetica" w:hAnsi="Helvetica" w:cs="Arial"/>
          <w:sz w:val="22"/>
          <w:szCs w:val="22"/>
        </w:rPr>
        <w:t>chandising.</w:t>
      </w:r>
    </w:p>
    <w:p w14:paraId="2751EA8F" w14:textId="00E9078B" w:rsidR="0003196A" w:rsidRDefault="00620C18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 w:rsidRPr="00620C18">
        <w:rPr>
          <w:rFonts w:ascii="Helvetica" w:hAnsi="Helvetica" w:cs="Arial"/>
          <w:sz w:val="22"/>
          <w:szCs w:val="22"/>
        </w:rPr>
        <w:t>Willingly stepped up to work overtime to ensure adequa</w:t>
      </w:r>
      <w:r>
        <w:rPr>
          <w:rFonts w:ascii="Helvetica" w:hAnsi="Helvetica" w:cs="Arial"/>
          <w:sz w:val="22"/>
          <w:szCs w:val="22"/>
        </w:rPr>
        <w:t>te staffing during sales events</w:t>
      </w:r>
      <w:r w:rsidR="00FE25D1">
        <w:rPr>
          <w:rFonts w:ascii="Helvetica" w:hAnsi="Helvetica" w:cs="Arial"/>
          <w:sz w:val="22"/>
          <w:szCs w:val="22"/>
        </w:rPr>
        <w:t xml:space="preserve">. </w:t>
      </w:r>
    </w:p>
    <w:p w14:paraId="4A076D1F" w14:textId="40E3F4B2" w:rsidR="005C094D" w:rsidRPr="00A168D2" w:rsidRDefault="00620C18" w:rsidP="00A168D2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 w:rsidRPr="00620C18">
        <w:rPr>
          <w:rFonts w:ascii="Helvetica" w:hAnsi="Helvetica" w:cs="Arial"/>
          <w:sz w:val="22"/>
          <w:szCs w:val="22"/>
        </w:rPr>
        <w:t xml:space="preserve">Earned ‘Employee of the Month’ awards during </w:t>
      </w:r>
      <w:r>
        <w:rPr>
          <w:rFonts w:ascii="Helvetica" w:hAnsi="Helvetica" w:cs="Arial"/>
          <w:sz w:val="22"/>
          <w:szCs w:val="22"/>
        </w:rPr>
        <w:t>both summers of position tenure</w:t>
      </w:r>
      <w:r w:rsidR="00FE25D1">
        <w:rPr>
          <w:rFonts w:ascii="Helvetica" w:hAnsi="Helvetica" w:cs="Arial"/>
          <w:sz w:val="22"/>
          <w:szCs w:val="22"/>
        </w:rPr>
        <w:t>.</w:t>
      </w:r>
    </w:p>
    <w:sectPr w:rsidR="005C094D" w:rsidRPr="00A168D2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3D78A" w14:textId="77777777" w:rsidR="0004676F" w:rsidRDefault="0004676F">
      <w:r>
        <w:separator/>
      </w:r>
    </w:p>
  </w:endnote>
  <w:endnote w:type="continuationSeparator" w:id="0">
    <w:p w14:paraId="1C5F727E" w14:textId="77777777" w:rsidR="0004676F" w:rsidRDefault="0004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D1F31" w14:textId="77777777" w:rsidR="0004676F" w:rsidRDefault="0004676F">
      <w:r>
        <w:separator/>
      </w:r>
    </w:p>
  </w:footnote>
  <w:footnote w:type="continuationSeparator" w:id="0">
    <w:p w14:paraId="01CFFD6A" w14:textId="77777777" w:rsidR="0004676F" w:rsidRDefault="0004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90B1E2F"/>
    <w:multiLevelType w:val="hybridMultilevel"/>
    <w:tmpl w:val="44CCD8CE"/>
    <w:lvl w:ilvl="0" w:tplc="48E4B2D4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1" w15:restartNumberingAfterBreak="0">
    <w:nsid w:val="718D72BD"/>
    <w:multiLevelType w:val="hybridMultilevel"/>
    <w:tmpl w:val="7444D1CE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D6851B5"/>
    <w:multiLevelType w:val="hybridMultilevel"/>
    <w:tmpl w:val="ABA8EDF2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3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4676F"/>
    <w:rsid w:val="0007367E"/>
    <w:rsid w:val="00077FE0"/>
    <w:rsid w:val="001506A6"/>
    <w:rsid w:val="001B3245"/>
    <w:rsid w:val="001D53FC"/>
    <w:rsid w:val="00206310"/>
    <w:rsid w:val="00250083"/>
    <w:rsid w:val="00272FC2"/>
    <w:rsid w:val="002769FC"/>
    <w:rsid w:val="002A15BD"/>
    <w:rsid w:val="002B346F"/>
    <w:rsid w:val="002C281D"/>
    <w:rsid w:val="003C09A0"/>
    <w:rsid w:val="003D11EC"/>
    <w:rsid w:val="003F42EB"/>
    <w:rsid w:val="00437895"/>
    <w:rsid w:val="005407F2"/>
    <w:rsid w:val="005C094D"/>
    <w:rsid w:val="00600418"/>
    <w:rsid w:val="00620C18"/>
    <w:rsid w:val="0066547F"/>
    <w:rsid w:val="00722F7B"/>
    <w:rsid w:val="007858F0"/>
    <w:rsid w:val="007E084A"/>
    <w:rsid w:val="0080070B"/>
    <w:rsid w:val="00800D2D"/>
    <w:rsid w:val="008110FD"/>
    <w:rsid w:val="00811B3D"/>
    <w:rsid w:val="00855BAD"/>
    <w:rsid w:val="00875C7D"/>
    <w:rsid w:val="00884104"/>
    <w:rsid w:val="008B10D2"/>
    <w:rsid w:val="00936F80"/>
    <w:rsid w:val="0094035F"/>
    <w:rsid w:val="0094399E"/>
    <w:rsid w:val="00972F25"/>
    <w:rsid w:val="009A5B11"/>
    <w:rsid w:val="009E2ED1"/>
    <w:rsid w:val="00A01365"/>
    <w:rsid w:val="00A1161D"/>
    <w:rsid w:val="00A168D2"/>
    <w:rsid w:val="00A607F1"/>
    <w:rsid w:val="00B90726"/>
    <w:rsid w:val="00BF6B0C"/>
    <w:rsid w:val="00C12E61"/>
    <w:rsid w:val="00D1134B"/>
    <w:rsid w:val="00D25569"/>
    <w:rsid w:val="00D32F8B"/>
    <w:rsid w:val="00D63A16"/>
    <w:rsid w:val="00D63BBF"/>
    <w:rsid w:val="00DA4277"/>
    <w:rsid w:val="00E3164E"/>
    <w:rsid w:val="00EE274A"/>
    <w:rsid w:val="00F278D0"/>
    <w:rsid w:val="00F35635"/>
    <w:rsid w:val="00F46E76"/>
    <w:rsid w:val="00F973FB"/>
    <w:rsid w:val="00FA2AC6"/>
    <w:rsid w:val="00FE25D1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68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2018-09-07T20:18:00Z</dcterms:created>
  <dcterms:modified xsi:type="dcterms:W3CDTF">2018-09-07T20:18:00Z</dcterms:modified>
</cp:coreProperties>
</file>